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228AB" w:rsidR="00FC5C9E" w:rsidRDefault="005C5B26" w14:paraId="0DE97905" wp14:textId="6FC3DEAD">
      <w:pPr>
        <w:rPr>
          <w:rFonts w:ascii="Comic Sans MS" w:hAnsi="Comic Sans MS"/>
          <w:sz w:val="32"/>
          <w:szCs w:val="32"/>
          <w:u w:val="single"/>
          <w:lang w:val="en-US"/>
        </w:rPr>
      </w:pPr>
      <w:r w:rsidRPr="1DDE87D9" w:rsidR="005C5B26">
        <w:rPr>
          <w:rFonts w:ascii="Comic Sans MS" w:hAnsi="Comic Sans MS"/>
          <w:sz w:val="32"/>
          <w:szCs w:val="32"/>
          <w:u w:val="single"/>
          <w:lang w:val="en-US"/>
        </w:rPr>
        <w:t>Our Phonic Sounds Set 1</w:t>
      </w:r>
      <w:r w:rsidRPr="1DDE87D9" w:rsidR="005679FB">
        <w:rPr>
          <w:rFonts w:ascii="Comic Sans MS" w:hAnsi="Comic Sans MS"/>
          <w:sz w:val="32"/>
          <w:szCs w:val="32"/>
          <w:u w:val="single"/>
          <w:lang w:val="en-US"/>
        </w:rPr>
        <w:t xml:space="preserve"> –</w:t>
      </w:r>
      <w:r w:rsidRPr="1DDE87D9" w:rsidR="000A76AB">
        <w:rPr>
          <w:rFonts w:ascii="Comic Sans MS" w:hAnsi="Comic Sans MS"/>
          <w:sz w:val="32"/>
          <w:szCs w:val="32"/>
          <w:u w:val="single"/>
          <w:lang w:val="en-US"/>
        </w:rPr>
        <w:t xml:space="preserve"> </w:t>
      </w:r>
      <w:proofErr w:type="spellStart"/>
      <w:r w:rsidRPr="1DDE87D9" w:rsidR="2298D09F">
        <w:rPr>
          <w:rFonts w:ascii="Comic Sans MS" w:hAnsi="Comic Sans MS"/>
          <w:sz w:val="32"/>
          <w:szCs w:val="32"/>
          <w:u w:val="single"/>
          <w:lang w:val="en-US"/>
        </w:rPr>
        <w:t>sh</w:t>
      </w:r>
      <w:proofErr w:type="spellEnd"/>
      <w:r w:rsidRPr="1DDE87D9" w:rsidR="2298D09F">
        <w:rPr>
          <w:rFonts w:ascii="Comic Sans MS" w:hAnsi="Comic Sans MS"/>
          <w:sz w:val="32"/>
          <w:szCs w:val="32"/>
          <w:u w:val="single"/>
          <w:lang w:val="en-US"/>
        </w:rPr>
        <w:t xml:space="preserve">, </w:t>
      </w:r>
      <w:proofErr w:type="spellStart"/>
      <w:r w:rsidRPr="1DDE87D9" w:rsidR="2298D09F">
        <w:rPr>
          <w:rFonts w:ascii="Comic Sans MS" w:hAnsi="Comic Sans MS"/>
          <w:sz w:val="32"/>
          <w:szCs w:val="32"/>
          <w:u w:val="single"/>
          <w:lang w:val="en-US"/>
        </w:rPr>
        <w:t>th</w:t>
      </w:r>
      <w:proofErr w:type="spellEnd"/>
      <w:r w:rsidRPr="1DDE87D9" w:rsidR="2298D09F">
        <w:rPr>
          <w:rFonts w:ascii="Comic Sans MS" w:hAnsi="Comic Sans MS"/>
          <w:sz w:val="32"/>
          <w:szCs w:val="32"/>
          <w:u w:val="single"/>
          <w:lang w:val="en-US"/>
        </w:rPr>
        <w:t xml:space="preserve">, </w:t>
      </w:r>
      <w:proofErr w:type="spellStart"/>
      <w:r w:rsidRPr="1DDE87D9" w:rsidR="2298D09F">
        <w:rPr>
          <w:rFonts w:ascii="Comic Sans MS" w:hAnsi="Comic Sans MS"/>
          <w:sz w:val="32"/>
          <w:szCs w:val="32"/>
          <w:u w:val="single"/>
          <w:lang w:val="en-US"/>
        </w:rPr>
        <w:t>ch</w:t>
      </w:r>
      <w:proofErr w:type="spellEnd"/>
      <w:r w:rsidRPr="1DDE87D9" w:rsidR="2298D09F">
        <w:rPr>
          <w:rFonts w:ascii="Comic Sans MS" w:hAnsi="Comic Sans MS"/>
          <w:sz w:val="32"/>
          <w:szCs w:val="32"/>
          <w:u w:val="single"/>
          <w:lang w:val="en-US"/>
        </w:rPr>
        <w:t>, qu, ng, nk</w:t>
      </w:r>
      <w:bookmarkStart w:name="_GoBack" w:id="0"/>
      <w:bookmarkEnd w:id="0"/>
    </w:p>
    <w:p xmlns:wp14="http://schemas.microsoft.com/office/word/2010/wordml" w:rsidRPr="00F228AB" w:rsidR="005C5B26" w:rsidRDefault="00F228AB" w14:paraId="7E7E7718" wp14:textId="77777777">
      <w:pPr>
        <w:rPr>
          <w:rFonts w:ascii="Comic Sans MS" w:hAnsi="Comic Sans MS"/>
          <w:sz w:val="32"/>
          <w:szCs w:val="32"/>
          <w:lang w:val="en-US"/>
        </w:rPr>
      </w:pPr>
      <w:r w:rsidRPr="00F228AB">
        <w:rPr>
          <w:rFonts w:ascii="Comic Sans MS" w:hAnsi="Comic Sans MS"/>
          <w:sz w:val="32"/>
          <w:szCs w:val="32"/>
          <w:lang w:val="en-US"/>
        </w:rPr>
        <w:t>C</w:t>
      </w:r>
      <w:r w:rsidRPr="00F228AB" w:rsidR="005C5B26">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Pr="00F228AB" w:rsidR="005C5B26">
        <w:rPr>
          <w:rFonts w:ascii="Comic Sans MS" w:hAnsi="Comic Sans MS"/>
          <w:sz w:val="32"/>
          <w:szCs w:val="32"/>
          <w:lang w:val="en-US"/>
        </w:rPr>
        <w:t>e</w:t>
      </w:r>
      <w:proofErr w:type="spellEnd"/>
      <w:r w:rsidRPr="00F228AB" w:rsidR="005C5B26">
        <w:rPr>
          <w:rFonts w:ascii="Comic Sans MS" w:hAnsi="Comic Sans MS"/>
          <w:sz w:val="32"/>
          <w:szCs w:val="32"/>
          <w:lang w:val="en-US"/>
        </w:rPr>
        <w:t xml:space="preserve"> with your child. </w:t>
      </w:r>
    </w:p>
    <w:p xmlns:wp14="http://schemas.microsoft.com/office/word/2010/wordml" w:rsidR="00F228AB" w:rsidRDefault="00F228AB" w14:paraId="30BC48CF" wp14:textId="77777777">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xmlns:wp14="http://schemas.microsoft.com/office/word/2010/wordml" w:rsidRPr="00F228AB" w:rsidR="00F228AB" w:rsidRDefault="00F228AB" w14:paraId="132B2767" wp14:textId="77777777">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2285" w:type="dxa"/>
        <w:jc w:val="center"/>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2115"/>
        <w:gridCol w:w="1965"/>
        <w:gridCol w:w="1965"/>
        <w:gridCol w:w="2010"/>
        <w:gridCol w:w="2010"/>
        <w:gridCol w:w="2220"/>
      </w:tblGrid>
      <w:tr xmlns:wp14="http://schemas.microsoft.com/office/word/2010/wordml" w:rsidR="00411E2C" w:rsidTr="1DDE87D9" w14:paraId="040FE5D5" wp14:textId="77777777">
        <w:trPr>
          <w:trHeight w:val="4395"/>
        </w:trPr>
        <w:tc>
          <w:tcPr>
            <w:tcW w:w="2115" w:type="dxa"/>
            <w:tcMar/>
          </w:tcPr>
          <w:p w:rsidRPr="005679FB" w:rsidR="00411E2C" w:rsidP="00411E2C" w:rsidRDefault="000A76AB" w14:paraId="42361D00" wp14:textId="5D98C76E">
            <w:pPr>
              <w:jc w:val="center"/>
              <w:rPr>
                <w:rFonts w:ascii="Comic Sans MS" w:hAnsi="Comic Sans MS" w:cs="Arial"/>
                <w:sz w:val="144"/>
                <w:szCs w:val="144"/>
                <w:lang w:val="en-US"/>
              </w:rPr>
            </w:pPr>
            <w:r w:rsidRPr="1DDE87D9" w:rsidR="5879BA81">
              <w:rPr>
                <w:rFonts w:ascii="Comic Sans MS" w:hAnsi="Comic Sans MS" w:cs="Arial"/>
                <w:sz w:val="144"/>
                <w:szCs w:val="144"/>
                <w:lang w:val="en-US"/>
              </w:rPr>
              <w:t>sh</w:t>
            </w:r>
          </w:p>
        </w:tc>
        <w:tc>
          <w:tcPr>
            <w:tcW w:w="1965" w:type="dxa"/>
            <w:tcMar/>
          </w:tcPr>
          <w:p w:rsidRPr="005679FB" w:rsidR="00411E2C" w:rsidP="00411E2C" w:rsidRDefault="000A76AB" w14:paraId="636E6465" wp14:textId="136FCC1C">
            <w:pPr>
              <w:jc w:val="center"/>
              <w:rPr>
                <w:rFonts w:ascii="Comic Sans MS" w:hAnsi="Comic Sans MS" w:cs="Arial"/>
                <w:sz w:val="144"/>
                <w:szCs w:val="144"/>
                <w:lang w:val="en-US"/>
              </w:rPr>
            </w:pPr>
            <w:r w:rsidRPr="1DDE87D9" w:rsidR="5879BA81">
              <w:rPr>
                <w:rFonts w:ascii="Comic Sans MS" w:hAnsi="Comic Sans MS" w:cs="Arial"/>
                <w:sz w:val="144"/>
                <w:szCs w:val="144"/>
                <w:lang w:val="en-US"/>
              </w:rPr>
              <w:t>t</w:t>
            </w:r>
            <w:r w:rsidRPr="1DDE87D9" w:rsidR="4F1AF1B1">
              <w:rPr>
                <w:rFonts w:ascii="Comic Sans MS" w:hAnsi="Comic Sans MS" w:cs="Arial"/>
                <w:sz w:val="144"/>
                <w:szCs w:val="144"/>
                <w:lang w:val="en-US"/>
              </w:rPr>
              <w:t>h</w:t>
            </w:r>
          </w:p>
        </w:tc>
        <w:tc>
          <w:tcPr>
            <w:tcW w:w="1965" w:type="dxa"/>
            <w:tcMar/>
          </w:tcPr>
          <w:p w:rsidRPr="005679FB" w:rsidR="00411E2C" w:rsidP="00411E2C" w:rsidRDefault="000A76AB" w14:paraId="3999CAF1" wp14:textId="0AB3EBA8">
            <w:pPr>
              <w:jc w:val="center"/>
              <w:rPr>
                <w:rFonts w:ascii="Comic Sans MS" w:hAnsi="Comic Sans MS" w:cs="Arial"/>
                <w:sz w:val="144"/>
                <w:szCs w:val="144"/>
                <w:lang w:val="en-US"/>
              </w:rPr>
            </w:pPr>
            <w:r w:rsidRPr="1DDE87D9" w:rsidR="5879BA81">
              <w:rPr>
                <w:rFonts w:ascii="Comic Sans MS" w:hAnsi="Comic Sans MS" w:cs="Arial"/>
                <w:sz w:val="144"/>
                <w:szCs w:val="144"/>
                <w:lang w:val="en-US"/>
              </w:rPr>
              <w:t>ch</w:t>
            </w:r>
          </w:p>
        </w:tc>
        <w:tc>
          <w:tcPr>
            <w:tcW w:w="2010" w:type="dxa"/>
            <w:tcMar/>
          </w:tcPr>
          <w:p w:rsidRPr="005679FB" w:rsidR="00411E2C" w:rsidP="00411E2C" w:rsidRDefault="000A76AB" w14:paraId="74F4F774" wp14:textId="1D48EF08">
            <w:pPr>
              <w:jc w:val="center"/>
              <w:rPr>
                <w:rFonts w:ascii="Comic Sans MS" w:hAnsi="Comic Sans MS" w:cs="Arial"/>
                <w:sz w:val="144"/>
                <w:szCs w:val="144"/>
                <w:lang w:val="en-US"/>
              </w:rPr>
            </w:pPr>
            <w:r w:rsidRPr="1DDE87D9" w:rsidR="5879BA81">
              <w:rPr>
                <w:rFonts w:ascii="Comic Sans MS" w:hAnsi="Comic Sans MS" w:cs="Arial"/>
                <w:sz w:val="144"/>
                <w:szCs w:val="144"/>
                <w:lang w:val="en-US"/>
              </w:rPr>
              <w:t>qu</w:t>
            </w:r>
          </w:p>
        </w:tc>
        <w:tc>
          <w:tcPr>
            <w:tcW w:w="2010" w:type="dxa"/>
            <w:tcMar/>
          </w:tcPr>
          <w:p w:rsidRPr="005679FB" w:rsidR="00411E2C" w:rsidP="00411E2C" w:rsidRDefault="00411E2C" w14:paraId="672A6659" wp14:textId="2EEC03F6">
            <w:pPr>
              <w:jc w:val="center"/>
              <w:rPr>
                <w:rFonts w:ascii="Comic Sans MS" w:hAnsi="Comic Sans MS" w:cs="Arial"/>
                <w:sz w:val="144"/>
                <w:szCs w:val="144"/>
                <w:lang w:val="en-US"/>
              </w:rPr>
            </w:pPr>
            <w:r w:rsidRPr="1DDE87D9" w:rsidR="5879BA81">
              <w:rPr>
                <w:rFonts w:ascii="Comic Sans MS" w:hAnsi="Comic Sans MS" w:cs="Arial"/>
                <w:sz w:val="144"/>
                <w:szCs w:val="144"/>
                <w:lang w:val="en-US"/>
              </w:rPr>
              <w:t>ng</w:t>
            </w:r>
          </w:p>
        </w:tc>
        <w:tc>
          <w:tcPr>
            <w:tcW w:w="2220" w:type="dxa"/>
            <w:tcMar/>
          </w:tcPr>
          <w:p w:rsidR="76793BD2" w:rsidP="73CCD8CF" w:rsidRDefault="76793BD2" w14:paraId="6CBE2417" w14:textId="175B0B54">
            <w:pPr>
              <w:pStyle w:val="Normal"/>
              <w:jc w:val="center"/>
              <w:rPr>
                <w:rFonts w:ascii="Comic Sans MS" w:hAnsi="Comic Sans MS" w:cs="Arial"/>
                <w:sz w:val="144"/>
                <w:szCs w:val="144"/>
                <w:lang w:val="en-US"/>
              </w:rPr>
            </w:pPr>
            <w:r w:rsidRPr="1DDE87D9" w:rsidR="5879BA81">
              <w:rPr>
                <w:rFonts w:ascii="Comic Sans MS" w:hAnsi="Comic Sans MS" w:cs="Arial"/>
                <w:sz w:val="144"/>
                <w:szCs w:val="144"/>
                <w:lang w:val="en-US"/>
              </w:rPr>
              <w:t>nk</w:t>
            </w:r>
          </w:p>
        </w:tc>
      </w:tr>
    </w:tbl>
    <w:p xmlns:wp14="http://schemas.microsoft.com/office/word/2010/wordml" w:rsidRPr="005C5B26" w:rsidR="005C5B26" w:rsidRDefault="005C5B26" w14:paraId="0A37501D" wp14:textId="77777777">
      <w:pPr>
        <w:rPr>
          <w:lang w:val="en-US"/>
        </w:rPr>
      </w:pPr>
    </w:p>
    <w:sectPr w:rsidRPr="005C5B26" w:rsid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C5B26"/>
    <w:rsid w:val="00C504CC"/>
    <w:rsid w:val="00D85901"/>
    <w:rsid w:val="00F228AB"/>
    <w:rsid w:val="00FC5C9E"/>
    <w:rsid w:val="1A170AA3"/>
    <w:rsid w:val="1DDE87D9"/>
    <w:rsid w:val="2298D09F"/>
    <w:rsid w:val="24E7B3B5"/>
    <w:rsid w:val="26DD5CB1"/>
    <w:rsid w:val="33A2B75C"/>
    <w:rsid w:val="4A300A30"/>
    <w:rsid w:val="4F1AF1B1"/>
    <w:rsid w:val="5879BA81"/>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C5B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15D89-FF0E-4C92-B6C6-6D51177DA928}"/>
</file>

<file path=customXml/itemProps2.xml><?xml version="1.0" encoding="utf-8"?>
<ds:datastoreItem xmlns:ds="http://schemas.openxmlformats.org/officeDocument/2006/customXml" ds:itemID="{EC867F8C-5A95-45B6-9CEA-7ACF674A7D25}"/>
</file>

<file path=customXml/itemProps3.xml><?xml version="1.0" encoding="utf-8"?>
<ds:datastoreItem xmlns:ds="http://schemas.openxmlformats.org/officeDocument/2006/customXml" ds:itemID="{D7A57600-2F0A-41D7-99CF-1A92F5F88F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Charlesworth</dc:creator>
  <keywords/>
  <dc:description/>
  <lastModifiedBy>C Charlesworth</lastModifiedBy>
  <revision>4</revision>
  <dcterms:created xsi:type="dcterms:W3CDTF">2022-10-12T14:05:00.0000000Z</dcterms:created>
  <dcterms:modified xsi:type="dcterms:W3CDTF">2022-12-21T11:52:06.8568987Z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