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92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2520"/>
        <w:gridCol w:w="2725"/>
        <w:gridCol w:w="2835"/>
      </w:tblGrid>
      <w:tr w:rsidR="003606EC" w14:paraId="65114F72" w14:textId="77777777" w:rsidTr="1EE87C39">
        <w:tc>
          <w:tcPr>
            <w:tcW w:w="13892" w:type="dxa"/>
            <w:gridSpan w:val="5"/>
            <w:tcBorders>
              <w:bottom w:val="single" w:sz="24" w:space="0" w:color="auto"/>
            </w:tcBorders>
          </w:tcPr>
          <w:p w14:paraId="6E86AACB" w14:textId="77777777" w:rsidR="003606EC" w:rsidRPr="00875994" w:rsidRDefault="003606EC" w:rsidP="00B006CC">
            <w:pPr>
              <w:jc w:val="right"/>
              <w:rPr>
                <w:sz w:val="96"/>
              </w:rPr>
            </w:pPr>
            <w:r w:rsidRPr="00875994">
              <w:rPr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16D927A4" wp14:editId="23D284A3">
                  <wp:simplePos x="0" y="0"/>
                  <wp:positionH relativeFrom="column">
                    <wp:posOffset>55190</wp:posOffset>
                  </wp:positionH>
                  <wp:positionV relativeFrom="paragraph">
                    <wp:posOffset>49254</wp:posOffset>
                  </wp:positionV>
                  <wp:extent cx="1096589" cy="1121134"/>
                  <wp:effectExtent l="0" t="0" r="8890" b="3175"/>
                  <wp:wrapNone/>
                  <wp:docPr id="1" name="Picture 1" descr="C:\Users\staff.staff\AppData\Local\Microsoft\Windows\INetCache\Content.Word\St John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ff.staff\AppData\Local\Microsoft\Windows\INetCache\Content.Word\St John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89" cy="112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4CC" w:rsidRPr="662A9E1B">
              <w:rPr>
                <w:sz w:val="96"/>
                <w:szCs w:val="96"/>
              </w:rPr>
              <w:t>French</w:t>
            </w:r>
          </w:p>
          <w:p w14:paraId="2DD26DB8" w14:textId="77777777" w:rsidR="003606EC" w:rsidRDefault="003606EC" w:rsidP="00B006CC">
            <w:pPr>
              <w:jc w:val="right"/>
            </w:pPr>
            <w:r w:rsidRPr="00875994">
              <w:rPr>
                <w:sz w:val="56"/>
              </w:rPr>
              <w:t>St John the Baptist C of E Primary School</w:t>
            </w:r>
          </w:p>
        </w:tc>
      </w:tr>
      <w:tr w:rsidR="003606EC" w14:paraId="27BFC837" w14:textId="77777777" w:rsidTr="1EE87C39">
        <w:tc>
          <w:tcPr>
            <w:tcW w:w="13892" w:type="dxa"/>
            <w:gridSpan w:val="5"/>
            <w:tcBorders>
              <w:top w:val="single" w:sz="24" w:space="0" w:color="auto"/>
            </w:tcBorders>
          </w:tcPr>
          <w:p w14:paraId="28385401" w14:textId="77777777" w:rsidR="003606EC" w:rsidRDefault="00D82211" w:rsidP="004430BA">
            <w:pPr>
              <w:jc w:val="center"/>
            </w:pPr>
            <w:r>
              <w:rPr>
                <w:sz w:val="40"/>
              </w:rPr>
              <w:t xml:space="preserve">Curriculum </w:t>
            </w:r>
            <w:r w:rsidR="00D90483">
              <w:rPr>
                <w:sz w:val="40"/>
              </w:rPr>
              <w:t>Content</w:t>
            </w:r>
          </w:p>
        </w:tc>
      </w:tr>
      <w:tr w:rsidR="008175E5" w14:paraId="152008BA" w14:textId="77777777" w:rsidTr="1EE87C39"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</w:tcPr>
          <w:p w14:paraId="09FC88DC" w14:textId="77777777" w:rsidR="008175E5" w:rsidRPr="009C3AED" w:rsidRDefault="008175E5" w:rsidP="00E25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FS / KS1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14:paraId="04568CE7" w14:textId="77777777" w:rsidR="008175E5" w:rsidRPr="009C3AED" w:rsidRDefault="008175E5" w:rsidP="00B006CC">
            <w:pPr>
              <w:jc w:val="center"/>
              <w:rPr>
                <w:sz w:val="28"/>
              </w:rPr>
            </w:pPr>
            <w:r w:rsidRPr="009C3AED">
              <w:rPr>
                <w:sz w:val="28"/>
              </w:rPr>
              <w:t>Year 3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4D16D19E" w14:textId="77777777" w:rsidR="008175E5" w:rsidRPr="009C3AED" w:rsidRDefault="008175E5" w:rsidP="00B006CC">
            <w:pPr>
              <w:jc w:val="center"/>
              <w:rPr>
                <w:sz w:val="28"/>
              </w:rPr>
            </w:pPr>
            <w:r w:rsidRPr="009C3AED">
              <w:rPr>
                <w:sz w:val="28"/>
              </w:rPr>
              <w:t>Year 4</w:t>
            </w:r>
          </w:p>
        </w:tc>
        <w:tc>
          <w:tcPr>
            <w:tcW w:w="2725" w:type="dxa"/>
            <w:tcBorders>
              <w:top w:val="single" w:sz="24" w:space="0" w:color="auto"/>
              <w:bottom w:val="single" w:sz="24" w:space="0" w:color="auto"/>
            </w:tcBorders>
          </w:tcPr>
          <w:p w14:paraId="795C9BCE" w14:textId="77777777" w:rsidR="008175E5" w:rsidRPr="009C3AED" w:rsidRDefault="008175E5" w:rsidP="00817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Year 5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6DF41867" w14:textId="77777777" w:rsidR="008175E5" w:rsidRPr="009C3AED" w:rsidRDefault="008175E5" w:rsidP="001C080C">
            <w:pPr>
              <w:jc w:val="center"/>
              <w:rPr>
                <w:sz w:val="28"/>
              </w:rPr>
            </w:pPr>
            <w:r w:rsidRPr="009C3AED">
              <w:rPr>
                <w:sz w:val="28"/>
              </w:rPr>
              <w:t>Year 6</w:t>
            </w:r>
          </w:p>
        </w:tc>
      </w:tr>
      <w:tr w:rsidR="001C080C" w14:paraId="5E833056" w14:textId="77777777" w:rsidTr="1EE87C39"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</w:tcPr>
          <w:p w14:paraId="0AEC4F4B" w14:textId="77777777" w:rsid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4B324B">
              <w:rPr>
                <w:rFonts w:cstheme="minorHAnsi"/>
                <w:sz w:val="20"/>
                <w:szCs w:val="20"/>
                <w:lang w:val="en-GB"/>
              </w:rPr>
              <w:t xml:space="preserve">Explore the patterns and sounds of language through </w:t>
            </w:r>
            <w:r w:rsidRPr="008175E5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French songs and rhymes.</w:t>
            </w:r>
          </w:p>
          <w:p w14:paraId="672A6659" w14:textId="77777777" w:rsidR="004B324B" w:rsidRP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68131568" w14:textId="77777777" w:rsid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4B324B">
              <w:rPr>
                <w:rFonts w:cstheme="minorHAnsi"/>
                <w:sz w:val="20"/>
                <w:szCs w:val="20"/>
                <w:lang w:val="en-GB"/>
              </w:rPr>
              <w:t>Children learn to listen attentively to spoken language and show understanding by joining in and responding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0A37501D" w14:textId="77777777" w:rsidR="004B324B" w:rsidRP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74EE7B66" w14:textId="77777777" w:rsidR="004B324B" w:rsidRP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4B324B">
              <w:rPr>
                <w:rFonts w:cstheme="minorHAnsi"/>
                <w:sz w:val="20"/>
                <w:szCs w:val="20"/>
                <w:lang w:val="en-GB"/>
              </w:rPr>
              <w:t>- Greetings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(Bonjour / Au Revoir)</w:t>
            </w:r>
          </w:p>
          <w:p w14:paraId="367B1F1E" w14:textId="77777777" w:rsidR="004B324B" w:rsidRP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4B324B">
              <w:rPr>
                <w:rFonts w:cstheme="minorHAnsi"/>
                <w:sz w:val="20"/>
                <w:szCs w:val="20"/>
                <w:lang w:val="en-GB"/>
              </w:rPr>
              <w:t>- Name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(Je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m’appelle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…)</w:t>
            </w:r>
          </w:p>
          <w:p w14:paraId="18236205" w14:textId="77777777" w:rsid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4B324B">
              <w:rPr>
                <w:rFonts w:cstheme="minorHAnsi"/>
                <w:sz w:val="20"/>
                <w:szCs w:val="20"/>
                <w:lang w:val="en-GB"/>
              </w:rPr>
              <w:t>- Numbers (up to 10)</w:t>
            </w:r>
          </w:p>
          <w:p w14:paraId="54040048" w14:textId="272C7BAD" w:rsid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 Say your age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J’ai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…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7091656D" w14:textId="5304DB53" w:rsidR="00FD3AD1" w:rsidRPr="004B324B" w:rsidRDefault="00FD3AD1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 Days of the week</w:t>
            </w:r>
          </w:p>
          <w:p w14:paraId="61272211" w14:textId="77777777" w:rsidR="004B324B" w:rsidRP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4B324B">
              <w:rPr>
                <w:rFonts w:cstheme="minorHAnsi"/>
                <w:sz w:val="20"/>
                <w:szCs w:val="20"/>
                <w:lang w:val="en-GB"/>
              </w:rPr>
              <w:t>- Seasons and birthdays (months)</w:t>
            </w:r>
          </w:p>
          <w:p w14:paraId="10E08E66" w14:textId="77777777" w:rsidR="001C080C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 Colours</w:t>
            </w:r>
          </w:p>
          <w:p w14:paraId="5DAB6C7B" w14:textId="77777777" w:rsid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02EB378F" w14:textId="77777777" w:rsidR="004B324B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6A05A809" w14:textId="77777777" w:rsidR="004B324B" w:rsidRPr="00A04572" w:rsidRDefault="004B324B" w:rsidP="004B32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14:paraId="640D8476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Rigolo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 1: </w:t>
            </w:r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Unit 1: Bonjour</w:t>
            </w:r>
          </w:p>
          <w:p w14:paraId="0D5FD292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Greet and say goodbye</w:t>
            </w: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 to someone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298A215E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Ask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someone’s name</w:t>
            </w: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 and say </w:t>
            </w:r>
            <w:r>
              <w:rPr>
                <w:rFonts w:cstheme="minorHAnsi"/>
                <w:sz w:val="20"/>
                <w:szCs w:val="20"/>
                <w:lang w:val="en-GB"/>
              </w:rPr>
              <w:t>own.</w:t>
            </w:r>
          </w:p>
          <w:p w14:paraId="6CBEDCB7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Ask how someone is and </w:t>
            </w:r>
            <w:r>
              <w:rPr>
                <w:rFonts w:cstheme="minorHAnsi"/>
                <w:sz w:val="20"/>
                <w:szCs w:val="20"/>
                <w:lang w:val="en-GB"/>
              </w:rPr>
              <w:t>respond.</w:t>
            </w:r>
          </w:p>
          <w:p w14:paraId="40550DB7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>Learn some basic nouns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5C159C32" w14:textId="77777777" w:rsidR="001C080C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Count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numbers 1–10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5A39BBE3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6F595554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Unit 2: </w:t>
            </w:r>
            <w:proofErr w:type="spellStart"/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En</w:t>
            </w:r>
            <w:proofErr w:type="spellEnd"/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Classe</w:t>
            </w:r>
            <w:proofErr w:type="spellEnd"/>
          </w:p>
          <w:p w14:paraId="449525C8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Identify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classroom objects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55062A2A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Identify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colours</w:t>
            </w:r>
            <w:r w:rsidRPr="00DC2D47">
              <w:rPr>
                <w:rFonts w:cstheme="minorHAnsi"/>
                <w:sz w:val="20"/>
                <w:szCs w:val="20"/>
                <w:lang w:val="en-GB"/>
              </w:rPr>
              <w:t>, and describe an object’s colour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0202CCDC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Say your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age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79E8AF61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>Recognise and repeat</w:t>
            </w:r>
          </w:p>
          <w:p w14:paraId="23B6FF75" w14:textId="77777777" w:rsidR="001C080C" w:rsidRDefault="001C080C" w:rsidP="001C080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>classroom instructions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41C8F396" w14:textId="77777777" w:rsidR="001C080C" w:rsidRDefault="001C080C" w:rsidP="001C080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20BC9E10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Unit 3:</w:t>
            </w:r>
            <w:r w:rsidRPr="00DC2D47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DC2D47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Mon Corps</w:t>
            </w:r>
          </w:p>
          <w:p w14:paraId="302B50BE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Identify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parts of the body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1BBDD26C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>Describe eyes and hair</w:t>
            </w:r>
          </w:p>
          <w:p w14:paraId="379D8AF6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>Appearance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4258C8E2" w14:textId="77777777" w:rsidR="001C080C" w:rsidRPr="00DC2D47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 xml:space="preserve">Recognise </w:t>
            </w:r>
            <w:r w:rsidRPr="006A6576">
              <w:rPr>
                <w:rFonts w:cstheme="minorHAnsi"/>
                <w:b/>
                <w:sz w:val="20"/>
                <w:szCs w:val="20"/>
                <w:lang w:val="en-GB"/>
              </w:rPr>
              <w:t>days of the week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30408318" w14:textId="77777777" w:rsidR="001C080C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DC2D47">
              <w:rPr>
                <w:rFonts w:cstheme="minorHAnsi"/>
                <w:sz w:val="20"/>
                <w:szCs w:val="20"/>
                <w:lang w:val="en-GB"/>
              </w:rPr>
              <w:t>Give basic character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d</w:t>
            </w:r>
            <w:r w:rsidRPr="00DC2D47">
              <w:rPr>
                <w:rFonts w:cstheme="minorHAnsi"/>
                <w:sz w:val="20"/>
                <w:szCs w:val="20"/>
                <w:lang w:val="en-GB"/>
              </w:rPr>
              <w:t>escriptions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72A3D3EC" w14:textId="77777777" w:rsidR="001C080C" w:rsidRPr="00A04572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3B96D86B" w14:textId="77777777" w:rsidR="008175E5" w:rsidRPr="00CA51D4" w:rsidRDefault="008175E5" w:rsidP="001C080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</w:rPr>
              <w:t>Revise Units 1-3</w:t>
            </w:r>
          </w:p>
          <w:p w14:paraId="0D0B940D" w14:textId="77777777" w:rsidR="008175E5" w:rsidRPr="00CA51D4" w:rsidRDefault="008175E5" w:rsidP="001C080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EB88200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</w:rPr>
              <w:t xml:space="preserve">Unit 4: Les 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</w:rPr>
              <w:t>Animaux</w:t>
            </w:r>
            <w:proofErr w:type="spellEnd"/>
          </w:p>
          <w:p w14:paraId="6DC710B3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Identify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animals and pets.</w:t>
            </w:r>
          </w:p>
          <w:p w14:paraId="4C183EBA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Recognise and use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numbers</w:t>
            </w:r>
          </w:p>
          <w:p w14:paraId="77EFC30A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11–20.</w:t>
            </w:r>
          </w:p>
          <w:p w14:paraId="75D3D2F4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Give someone’s name.</w:t>
            </w:r>
          </w:p>
          <w:p w14:paraId="2E337149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Describe someone.</w:t>
            </w:r>
          </w:p>
          <w:p w14:paraId="0E27B00A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</w:p>
          <w:p w14:paraId="47FC4D59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Unit 5: Ma 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famille</w:t>
            </w:r>
            <w:proofErr w:type="spellEnd"/>
          </w:p>
          <w:p w14:paraId="3619178B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Identify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family members.</w:t>
            </w:r>
          </w:p>
          <w:p w14:paraId="0DEB8CB3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Recognise and spell with letters of the alphabet.</w:t>
            </w:r>
          </w:p>
          <w:p w14:paraId="4F3D487F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List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household items.</w:t>
            </w:r>
          </w:p>
          <w:p w14:paraId="60A26930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Use basic prepositions </w:t>
            </w:r>
            <w:r w:rsidRPr="00CA51D4">
              <w:rPr>
                <w:rFonts w:cstheme="minorHAnsi"/>
                <w:b/>
                <w:i/>
                <w:iCs/>
                <w:sz w:val="20"/>
                <w:szCs w:val="20"/>
                <w:lang w:val="en-GB"/>
              </w:rPr>
              <w:t xml:space="preserve">sur </w:t>
            </w: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CA51D4">
              <w:rPr>
                <w:rFonts w:cstheme="minorHAnsi"/>
                <w:b/>
                <w:i/>
                <w:iCs/>
                <w:sz w:val="20"/>
                <w:szCs w:val="20"/>
                <w:lang w:val="en-GB"/>
              </w:rPr>
              <w:t>dans</w:t>
            </w:r>
            <w:r w:rsidRPr="00CA51D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CA51D4">
              <w:rPr>
                <w:rFonts w:cstheme="minorHAnsi"/>
                <w:sz w:val="20"/>
                <w:szCs w:val="20"/>
                <w:lang w:val="en-GB"/>
              </w:rPr>
              <w:t>to describe position.</w:t>
            </w:r>
          </w:p>
          <w:p w14:paraId="60061E4C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7D632679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Unit 6: Bon 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Anniversaire</w:t>
            </w:r>
            <w:proofErr w:type="spellEnd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!</w:t>
            </w:r>
          </w:p>
          <w:p w14:paraId="3DBC1605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Recognise and ask for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snacks.</w:t>
            </w:r>
          </w:p>
          <w:p w14:paraId="341491B7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Give basic opinions about food.</w:t>
            </w:r>
          </w:p>
          <w:p w14:paraId="21729E95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Use numbers 21–31.</w:t>
            </w:r>
          </w:p>
          <w:p w14:paraId="248A6FBD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Recognise and use the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months.</w:t>
            </w:r>
          </w:p>
          <w:p w14:paraId="688B744D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Form dates.</w:t>
            </w:r>
          </w:p>
          <w:p w14:paraId="44EAFD9C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25" w:type="dxa"/>
            <w:tcBorders>
              <w:top w:val="single" w:sz="24" w:space="0" w:color="auto"/>
              <w:bottom w:val="single" w:sz="24" w:space="0" w:color="auto"/>
            </w:tcBorders>
          </w:tcPr>
          <w:p w14:paraId="6D5AB619" w14:textId="77777777" w:rsidR="008175E5" w:rsidRPr="00CA51D4" w:rsidRDefault="008175E5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Revise Units </w:t>
            </w:r>
            <w:r w:rsidR="00B430D0"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4-6</w:t>
            </w:r>
          </w:p>
          <w:p w14:paraId="4B94D5A5" w14:textId="77777777" w:rsidR="008175E5" w:rsidRPr="00CA51D4" w:rsidRDefault="008175E5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</w:p>
          <w:p w14:paraId="68514645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</w:rPr>
              <w:t xml:space="preserve">Unit 7: Encore! </w:t>
            </w:r>
          </w:p>
          <w:p w14:paraId="4B6BA3DA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Describe someone’s nationality.</w:t>
            </w:r>
          </w:p>
          <w:p w14:paraId="1B378F81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Describe people</w:t>
            </w: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 using various adjectives.</w:t>
            </w:r>
          </w:p>
          <w:p w14:paraId="3DEEC669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</w:p>
          <w:p w14:paraId="12FC7921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Unit 8: Quelle 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heure</w:t>
            </w:r>
            <w:proofErr w:type="spellEnd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est</w:t>
            </w:r>
            <w:proofErr w:type="spellEnd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-il?</w:t>
            </w:r>
          </w:p>
          <w:p w14:paraId="1A20A85B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Talk about activities.</w:t>
            </w:r>
          </w:p>
          <w:p w14:paraId="159DE26E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Tell the </w:t>
            </w:r>
            <w:r w:rsidR="00FC7824" w:rsidRPr="00CA51D4">
              <w:rPr>
                <w:rFonts w:cstheme="minorHAnsi"/>
                <w:b/>
                <w:sz w:val="20"/>
                <w:szCs w:val="20"/>
                <w:lang w:val="en-GB"/>
              </w:rPr>
              <w:t>time.</w:t>
            </w:r>
          </w:p>
          <w:p w14:paraId="6D777B0B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Talk about what time you do activities.</w:t>
            </w:r>
          </w:p>
          <w:p w14:paraId="3656B9AB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4EE3096C" w14:textId="77777777" w:rsidR="008175E5" w:rsidRPr="00CA51D4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</w:rPr>
              <w:t>Unit 9: Les fêtes</w:t>
            </w:r>
          </w:p>
          <w:p w14:paraId="5E5D0190" w14:textId="77777777" w:rsidR="008175E5" w:rsidRPr="00CA51D4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Talk about festivals and dates.</w:t>
            </w:r>
          </w:p>
          <w:p w14:paraId="51343AC2" w14:textId="77777777" w:rsidR="008175E5" w:rsidRPr="00CA51D4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Talk about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presents</w:t>
            </w:r>
            <w:r w:rsidRPr="00CA51D4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57816ED4" w14:textId="77777777" w:rsidR="008175E5" w:rsidRPr="00CA51D4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Count from 31–60.</w:t>
            </w:r>
          </w:p>
          <w:p w14:paraId="26D4DDCF" w14:textId="77777777" w:rsidR="008175E5" w:rsidRPr="00CA51D4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Give and understand instructions.</w:t>
            </w:r>
          </w:p>
          <w:p w14:paraId="45FB0818" w14:textId="77777777" w:rsidR="008175E5" w:rsidRPr="00CA51D4" w:rsidRDefault="008175E5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049F31CB" w14:textId="77777777" w:rsidR="001C080C" w:rsidRPr="00CA51D4" w:rsidRDefault="001C080C" w:rsidP="001C080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315AB088" w14:textId="77777777" w:rsidR="008175E5" w:rsidRPr="00CA51D4" w:rsidRDefault="008175E5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Revise Units </w:t>
            </w:r>
            <w:r w:rsidR="00B430D0"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7-9</w:t>
            </w:r>
          </w:p>
          <w:p w14:paraId="53128261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0428EDD2" w14:textId="77777777" w:rsidR="001C080C" w:rsidRPr="00CA51D4" w:rsidRDefault="001C080C" w:rsidP="001C080C">
            <w:pPr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Unit 10: 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Où</w:t>
            </w:r>
            <w:proofErr w:type="spellEnd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 xml:space="preserve"> vas-</w:t>
            </w:r>
            <w:proofErr w:type="spellStart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tu</w:t>
            </w:r>
            <w:proofErr w:type="spellEnd"/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?</w:t>
            </w:r>
          </w:p>
          <w:p w14:paraId="31A7E716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French cities.</w:t>
            </w:r>
          </w:p>
          <w:p w14:paraId="3F429B0D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Basic directions.</w:t>
            </w:r>
          </w:p>
          <w:p w14:paraId="66A83655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Weather</w:t>
            </w:r>
          </w:p>
          <w:p w14:paraId="41316E7E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Places in France.</w:t>
            </w:r>
          </w:p>
          <w:p w14:paraId="62486C05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4F851474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Unit 11: On mange!</w:t>
            </w:r>
          </w:p>
          <w:p w14:paraId="1D36E80F" w14:textId="77777777" w:rsidR="001C080C" w:rsidRPr="00CA51D4" w:rsidRDefault="008175E5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Food s</w:t>
            </w:r>
            <w:r w:rsidR="001C080C" w:rsidRPr="00CA51D4">
              <w:rPr>
                <w:rFonts w:cstheme="minorHAnsi"/>
                <w:sz w:val="20"/>
                <w:szCs w:val="20"/>
                <w:lang w:val="en-GB"/>
              </w:rPr>
              <w:t>hopping.</w:t>
            </w:r>
          </w:p>
          <w:p w14:paraId="327D5698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How much something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costs.</w:t>
            </w: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220AF47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Plan a party.</w:t>
            </w:r>
          </w:p>
          <w:p w14:paraId="2BAB938D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Give opinions about food and activities.</w:t>
            </w:r>
          </w:p>
          <w:p w14:paraId="4101652C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2559FE79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</w:pPr>
            <w:r w:rsidRPr="00CA51D4">
              <w:rPr>
                <w:rFonts w:cstheme="minorHAnsi"/>
                <w:b/>
                <w:sz w:val="20"/>
                <w:szCs w:val="20"/>
                <w:u w:val="single"/>
                <w:lang w:val="en-GB"/>
              </w:rPr>
              <w:t>Unit 12: Le Cirque</w:t>
            </w:r>
          </w:p>
          <w:p w14:paraId="28B40A84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Discuss francophone countries.</w:t>
            </w:r>
          </w:p>
          <w:p w14:paraId="79DF3373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Discuss the languages we</w:t>
            </w:r>
          </w:p>
          <w:p w14:paraId="7C7537E0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Speak.</w:t>
            </w:r>
          </w:p>
          <w:p w14:paraId="32CE3A8C" w14:textId="77777777" w:rsidR="001C080C" w:rsidRPr="00CA51D4" w:rsidRDefault="008175E5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 xml:space="preserve">Identify different </w:t>
            </w:r>
            <w:r w:rsidRPr="00CA51D4">
              <w:rPr>
                <w:rFonts w:cstheme="minorHAnsi"/>
                <w:b/>
                <w:sz w:val="20"/>
                <w:szCs w:val="20"/>
                <w:lang w:val="en-GB"/>
              </w:rPr>
              <w:t>items of c</w:t>
            </w:r>
            <w:r w:rsidR="001C080C" w:rsidRPr="00CA51D4">
              <w:rPr>
                <w:rFonts w:cstheme="minorHAnsi"/>
                <w:b/>
                <w:sz w:val="20"/>
                <w:szCs w:val="20"/>
                <w:lang w:val="en-GB"/>
              </w:rPr>
              <w:t>lothing.</w:t>
            </w:r>
          </w:p>
          <w:p w14:paraId="7DDF73AA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A51D4">
              <w:rPr>
                <w:rFonts w:cstheme="minorHAnsi"/>
                <w:sz w:val="20"/>
                <w:szCs w:val="20"/>
                <w:lang w:val="en-GB"/>
              </w:rPr>
              <w:t>Describe items of clothing.</w:t>
            </w:r>
          </w:p>
          <w:p w14:paraId="4B99056E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1299C43A" w14:textId="77777777" w:rsidR="001C080C" w:rsidRPr="00CA51D4" w:rsidRDefault="001C080C" w:rsidP="001C08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DDBEF00" w14:textId="77777777" w:rsidR="00A371BE" w:rsidRDefault="00A371BE"/>
    <w:p w14:paraId="3461D779" w14:textId="77777777" w:rsidR="00E25B5A" w:rsidRDefault="00E25B5A"/>
    <w:tbl>
      <w:tblPr>
        <w:tblStyle w:val="TableGrid"/>
        <w:tblW w:w="14153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57"/>
        <w:gridCol w:w="2748"/>
        <w:gridCol w:w="2975"/>
        <w:gridCol w:w="2951"/>
        <w:gridCol w:w="3116"/>
        <w:gridCol w:w="6"/>
      </w:tblGrid>
      <w:tr w:rsidR="001B0C35" w14:paraId="36CCEC69" w14:textId="77777777" w:rsidTr="008A7D00">
        <w:tc>
          <w:tcPr>
            <w:tcW w:w="14153" w:type="dxa"/>
            <w:gridSpan w:val="6"/>
            <w:tcBorders>
              <w:top w:val="single" w:sz="24" w:space="0" w:color="auto"/>
            </w:tcBorders>
          </w:tcPr>
          <w:p w14:paraId="072BCFBB" w14:textId="137F99E7" w:rsidR="001B0C35" w:rsidRPr="00DC2D47" w:rsidRDefault="001B0C35" w:rsidP="00B006CC">
            <w:pPr>
              <w:jc w:val="center"/>
              <w:rPr>
                <w:rFonts w:cstheme="minorHAnsi"/>
                <w:sz w:val="40"/>
              </w:rPr>
            </w:pPr>
            <w:r>
              <w:rPr>
                <w:rFonts w:cstheme="minorHAnsi"/>
                <w:sz w:val="40"/>
              </w:rPr>
              <w:lastRenderedPageBreak/>
              <w:t>Vocabulary</w:t>
            </w:r>
          </w:p>
        </w:tc>
      </w:tr>
      <w:tr w:rsidR="008A7D00" w14:paraId="484A37A0" w14:textId="77777777" w:rsidTr="008A7D00">
        <w:trPr>
          <w:gridAfter w:val="1"/>
          <w:wAfter w:w="6" w:type="dxa"/>
        </w:trPr>
        <w:tc>
          <w:tcPr>
            <w:tcW w:w="0" w:type="auto"/>
            <w:tcBorders>
              <w:top w:val="single" w:sz="24" w:space="0" w:color="auto"/>
            </w:tcBorders>
          </w:tcPr>
          <w:p w14:paraId="34FB3173" w14:textId="22B6BD72" w:rsidR="001B0C35" w:rsidRPr="00DC2D47" w:rsidRDefault="001B0C35" w:rsidP="001B0C35">
            <w:pPr>
              <w:jc w:val="center"/>
              <w:rPr>
                <w:rFonts w:cstheme="minorHAnsi"/>
                <w:sz w:val="40"/>
              </w:rPr>
            </w:pPr>
            <w:r>
              <w:rPr>
                <w:rFonts w:cstheme="minorHAnsi"/>
                <w:sz w:val="28"/>
              </w:rPr>
              <w:t>FS / KS1</w:t>
            </w:r>
          </w:p>
        </w:tc>
        <w:tc>
          <w:tcPr>
            <w:tcW w:w="2748" w:type="dxa"/>
            <w:tcBorders>
              <w:top w:val="single" w:sz="24" w:space="0" w:color="auto"/>
            </w:tcBorders>
          </w:tcPr>
          <w:p w14:paraId="23A4CB64" w14:textId="578E8D03" w:rsidR="001B0C35" w:rsidRPr="00DC2D47" w:rsidRDefault="001B0C35" w:rsidP="001B0C35">
            <w:pPr>
              <w:jc w:val="center"/>
              <w:rPr>
                <w:rFonts w:cstheme="minorHAnsi"/>
                <w:sz w:val="40"/>
              </w:rPr>
            </w:pPr>
            <w:r w:rsidRPr="00DC2D47">
              <w:rPr>
                <w:rFonts w:cstheme="minorHAnsi"/>
                <w:sz w:val="28"/>
              </w:rPr>
              <w:t>Year 3</w:t>
            </w:r>
          </w:p>
        </w:tc>
        <w:tc>
          <w:tcPr>
            <w:tcW w:w="2975" w:type="dxa"/>
            <w:tcBorders>
              <w:top w:val="single" w:sz="24" w:space="0" w:color="auto"/>
            </w:tcBorders>
          </w:tcPr>
          <w:p w14:paraId="041B812A" w14:textId="12C49AB0" w:rsidR="001B0C35" w:rsidRPr="00DC2D47" w:rsidRDefault="001B0C35" w:rsidP="001B0C35">
            <w:pPr>
              <w:jc w:val="center"/>
              <w:rPr>
                <w:rFonts w:cstheme="minorHAnsi"/>
                <w:sz w:val="40"/>
              </w:rPr>
            </w:pPr>
            <w:r w:rsidRPr="00DC2D47">
              <w:rPr>
                <w:rFonts w:cstheme="minorHAnsi"/>
                <w:sz w:val="28"/>
              </w:rPr>
              <w:t>Year 4</w:t>
            </w:r>
          </w:p>
        </w:tc>
        <w:tc>
          <w:tcPr>
            <w:tcW w:w="2951" w:type="dxa"/>
            <w:tcBorders>
              <w:top w:val="single" w:sz="24" w:space="0" w:color="auto"/>
              <w:bottom w:val="single" w:sz="18" w:space="0" w:color="auto"/>
            </w:tcBorders>
          </w:tcPr>
          <w:p w14:paraId="2E36E6D3" w14:textId="1B6F0950" w:rsidR="001B0C35" w:rsidRPr="00DC2D47" w:rsidRDefault="001B0C35" w:rsidP="001B0C35">
            <w:pPr>
              <w:jc w:val="center"/>
              <w:rPr>
                <w:rFonts w:cstheme="minorHAnsi"/>
                <w:sz w:val="40"/>
              </w:rPr>
            </w:pPr>
            <w:r w:rsidRPr="00DC2D47">
              <w:rPr>
                <w:rFonts w:cstheme="minorHAnsi"/>
                <w:sz w:val="28"/>
              </w:rPr>
              <w:t>Year 5</w:t>
            </w:r>
          </w:p>
        </w:tc>
        <w:tc>
          <w:tcPr>
            <w:tcW w:w="3116" w:type="dxa"/>
            <w:tcBorders>
              <w:top w:val="single" w:sz="24" w:space="0" w:color="auto"/>
              <w:bottom w:val="single" w:sz="18" w:space="0" w:color="auto"/>
            </w:tcBorders>
          </w:tcPr>
          <w:p w14:paraId="3C4543E3" w14:textId="0DC4FE75" w:rsidR="001B0C35" w:rsidRPr="00DC2D47" w:rsidRDefault="001B0C35" w:rsidP="001B0C35">
            <w:pPr>
              <w:jc w:val="center"/>
              <w:rPr>
                <w:rFonts w:cstheme="minorHAnsi"/>
                <w:sz w:val="40"/>
              </w:rPr>
            </w:pPr>
            <w:r w:rsidRPr="00DC2D47">
              <w:rPr>
                <w:rFonts w:cstheme="minorHAnsi"/>
                <w:sz w:val="28"/>
              </w:rPr>
              <w:t>Year 6</w:t>
            </w:r>
          </w:p>
        </w:tc>
      </w:tr>
      <w:tr w:rsidR="008A7D00" w14:paraId="45B300D4" w14:textId="77777777" w:rsidTr="008A7D00">
        <w:trPr>
          <w:gridAfter w:val="1"/>
          <w:wAfter w:w="6" w:type="dxa"/>
        </w:trPr>
        <w:tc>
          <w:tcPr>
            <w:tcW w:w="0" w:type="auto"/>
            <w:tcBorders>
              <w:top w:val="single" w:sz="24" w:space="0" w:color="auto"/>
            </w:tcBorders>
          </w:tcPr>
          <w:p w14:paraId="4AC22D07" w14:textId="419A7816" w:rsid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Greetings:</w:t>
            </w:r>
            <w:r w:rsidRPr="00BA238D">
              <w:rPr>
                <w:rFonts w:cstheme="minorHAnsi"/>
                <w:sz w:val="16"/>
                <w:szCs w:val="16"/>
              </w:rPr>
              <w:t xml:space="preserve"> bonjour (hello),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salut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(hi), au revoir (goodbye)</w:t>
            </w:r>
          </w:p>
          <w:p w14:paraId="5DFDC95E" w14:textId="77777777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  <w:p w14:paraId="50644DC1" w14:textId="77777777" w:rsidR="001B0C35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Greetings:</w:t>
            </w:r>
            <w:r w:rsidRPr="00BA238D">
              <w:rPr>
                <w:rFonts w:cstheme="minorHAnsi"/>
                <w:sz w:val="16"/>
                <w:szCs w:val="16"/>
              </w:rPr>
              <w:t xml:space="preserve"> Comment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t’appelles-tu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? (What’s your name?), Je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m’appelle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>... (My name is...)</w:t>
            </w:r>
          </w:p>
          <w:p w14:paraId="499A5ACE" w14:textId="56E7980F" w:rsidR="00FD3AD1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  <w:p w14:paraId="503DC8AE" w14:textId="77777777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Numbers 1–10:</w:t>
            </w:r>
            <w:r w:rsidRPr="00BA238D">
              <w:rPr>
                <w:rFonts w:cstheme="minorHAnsi"/>
                <w:sz w:val="16"/>
                <w:szCs w:val="16"/>
              </w:rPr>
              <w:t xml:space="preserve"> un, deux, trois, quatre, cinq, six, sept,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huit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neuf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>, dix</w:t>
            </w:r>
          </w:p>
          <w:p w14:paraId="0DC16B4B" w14:textId="636D62FE" w:rsidR="00FD3AD1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  <w:p w14:paraId="00C961B0" w14:textId="77777777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Giving your age: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J’ai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...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ans</w:t>
            </w:r>
            <w:proofErr w:type="spellEnd"/>
          </w:p>
          <w:p w14:paraId="4EB34CD6" w14:textId="0C5A21DD" w:rsidR="00FD3AD1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  <w:p w14:paraId="1E4E2192" w14:textId="77777777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Days of the week: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lundi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mardi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>,</w:t>
            </w:r>
          </w:p>
          <w:p w14:paraId="325FFAFD" w14:textId="6199C0FE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A238D">
              <w:rPr>
                <w:rFonts w:cstheme="minorHAnsi"/>
                <w:sz w:val="16"/>
                <w:szCs w:val="16"/>
              </w:rPr>
              <w:t>mer</w:t>
            </w:r>
            <w:r w:rsidR="00156A27">
              <w:rPr>
                <w:rFonts w:cstheme="minorHAnsi"/>
                <w:sz w:val="16"/>
                <w:szCs w:val="16"/>
              </w:rPr>
              <w:t>credi</w:t>
            </w:r>
            <w:proofErr w:type="spellEnd"/>
            <w:r w:rsidR="00156A2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156A27">
              <w:rPr>
                <w:rFonts w:cstheme="minorHAnsi"/>
                <w:sz w:val="16"/>
                <w:szCs w:val="16"/>
              </w:rPr>
              <w:t>jeudi</w:t>
            </w:r>
            <w:proofErr w:type="spellEnd"/>
            <w:r w:rsidR="00156A2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156A27">
              <w:rPr>
                <w:rFonts w:cstheme="minorHAnsi"/>
                <w:sz w:val="16"/>
                <w:szCs w:val="16"/>
              </w:rPr>
              <w:t>vendredi</w:t>
            </w:r>
            <w:proofErr w:type="spellEnd"/>
            <w:r w:rsidR="00156A2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156A27">
              <w:rPr>
                <w:rFonts w:cstheme="minorHAnsi"/>
                <w:sz w:val="16"/>
                <w:szCs w:val="16"/>
              </w:rPr>
              <w:t>samedi</w:t>
            </w:r>
            <w:proofErr w:type="spellEnd"/>
            <w:r w:rsidR="00156A2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dimanche</w:t>
            </w:r>
            <w:proofErr w:type="spellEnd"/>
          </w:p>
          <w:p w14:paraId="267980C7" w14:textId="77777777" w:rsidR="00FD3AD1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  <w:p w14:paraId="01F45F6B" w14:textId="68F601E1" w:rsidR="00FD3AD1" w:rsidRDefault="00FD3AD1" w:rsidP="00FD3AD1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156A27">
              <w:rPr>
                <w:rFonts w:cstheme="minorHAnsi"/>
                <w:b/>
                <w:iCs/>
                <w:sz w:val="16"/>
                <w:szCs w:val="16"/>
                <w:lang w:val="en-GB"/>
              </w:rPr>
              <w:t>Months:</w:t>
            </w:r>
            <w:r w:rsidR="00156A27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56A27">
              <w:rPr>
                <w:rFonts w:cstheme="minorHAnsi"/>
                <w:iCs/>
                <w:sz w:val="16"/>
                <w:szCs w:val="16"/>
                <w:lang w:val="en-GB"/>
              </w:rPr>
              <w:t>janvier</w:t>
            </w:r>
            <w:proofErr w:type="spellEnd"/>
            <w:r w:rsidR="00156A27">
              <w:rPr>
                <w:rFonts w:cstheme="minorHAnsi"/>
                <w:iCs/>
                <w:sz w:val="16"/>
                <w:szCs w:val="16"/>
                <w:lang w:val="en-GB"/>
              </w:rPr>
              <w:t xml:space="preserve"> (January), </w:t>
            </w:r>
            <w:proofErr w:type="spellStart"/>
            <w:r w:rsidR="00156A27">
              <w:rPr>
                <w:rFonts w:cstheme="minorHAnsi"/>
                <w:iCs/>
                <w:sz w:val="16"/>
                <w:szCs w:val="16"/>
                <w:lang w:val="en-GB"/>
              </w:rPr>
              <w:t>février</w:t>
            </w:r>
            <w:proofErr w:type="spellEnd"/>
            <w:r w:rsidR="00156A27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(February), mars (March),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avril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(April),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mai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(May),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juin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(June),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juillet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(July),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août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(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August),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septembre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(September),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octobre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(October),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novembre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(November),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décembre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(December)</w:t>
            </w:r>
          </w:p>
          <w:p w14:paraId="6FDB2584" w14:textId="77777777" w:rsidR="00FD3AD1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  <w:p w14:paraId="453B3B2E" w14:textId="77777777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56A27">
              <w:rPr>
                <w:rFonts w:cstheme="minorHAnsi"/>
                <w:b/>
                <w:sz w:val="16"/>
                <w:szCs w:val="16"/>
              </w:rPr>
              <w:t>Colours</w:t>
            </w:r>
            <w:proofErr w:type="spellEnd"/>
            <w:r w:rsidRPr="00156A27">
              <w:rPr>
                <w:rFonts w:cstheme="minorHAnsi"/>
                <w:b/>
                <w:sz w:val="16"/>
                <w:szCs w:val="16"/>
              </w:rPr>
              <w:t>:</w:t>
            </w:r>
            <w:r w:rsidRPr="00BA238D">
              <w:rPr>
                <w:rFonts w:cstheme="minorHAnsi"/>
                <w:sz w:val="16"/>
                <w:szCs w:val="16"/>
              </w:rPr>
              <w:t xml:space="preserve"> rouge (red), rose (pink), bleu (blue), jaune (yellow), marron (brown), orange (orange).</w:t>
            </w:r>
          </w:p>
          <w:p w14:paraId="316C96C3" w14:textId="5CF9A27B" w:rsidR="00FD3AD1" w:rsidRPr="00BA238D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24" w:space="0" w:color="auto"/>
            </w:tcBorders>
          </w:tcPr>
          <w:p w14:paraId="66225130" w14:textId="59750089" w:rsidR="000D1F2D" w:rsidRPr="00BA238D" w:rsidRDefault="000D1F2D" w:rsidP="00BA238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</w:pPr>
            <w:proofErr w:type="spellStart"/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Rigolo</w:t>
            </w:r>
            <w:proofErr w:type="spellEnd"/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 xml:space="preserve"> 1: Unit 1: Bonjour</w:t>
            </w:r>
          </w:p>
          <w:p w14:paraId="72D21805" w14:textId="5BB00C28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Greetings:</w:t>
            </w:r>
            <w:r w:rsidRPr="00BA238D">
              <w:rPr>
                <w:rFonts w:cstheme="minorHAnsi"/>
                <w:sz w:val="16"/>
                <w:szCs w:val="16"/>
              </w:rPr>
              <w:t xml:space="preserve"> bonjour (hello),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salut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(hi), au revoir (goodbye)</w:t>
            </w:r>
          </w:p>
          <w:p w14:paraId="6B7E4BCC" w14:textId="63C1B3C0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156A27">
              <w:rPr>
                <w:rFonts w:cstheme="minorHAnsi"/>
                <w:b/>
                <w:sz w:val="16"/>
                <w:szCs w:val="16"/>
              </w:rPr>
              <w:t>Greetings:</w:t>
            </w:r>
            <w:r w:rsidRPr="00BA238D">
              <w:rPr>
                <w:rFonts w:cstheme="minorHAnsi"/>
                <w:sz w:val="16"/>
                <w:szCs w:val="16"/>
              </w:rPr>
              <w:t xml:space="preserve"> Comment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t’appelles-tu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? (What’s your name?), Je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m’appelle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... (My name is...) Asking and saying how you are: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Ça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va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? (How are you?),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Oui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ça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va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bien (Yes, I’m</w:t>
            </w:r>
          </w:p>
          <w:p w14:paraId="68289F14" w14:textId="2F8D3AE8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BA238D">
              <w:rPr>
                <w:rFonts w:cstheme="minorHAnsi"/>
                <w:sz w:val="16"/>
                <w:szCs w:val="16"/>
              </w:rPr>
              <w:t xml:space="preserve">well), Comme ci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comme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ça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(I’m so-so), Non,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ça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ne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va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pas (No, I’m not doing well)</w:t>
            </w:r>
          </w:p>
          <w:p w14:paraId="05BFDBE4" w14:textId="4ABBDD32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Instruments:</w:t>
            </w:r>
            <w:r w:rsidRPr="00BA238D">
              <w:rPr>
                <w:rFonts w:cstheme="minorHAnsi"/>
                <w:sz w:val="16"/>
                <w:szCs w:val="16"/>
              </w:rPr>
              <w:t xml:space="preserve"> un tambour (drum),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guitare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(guitar), un piano (piano),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trompette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(trumpet),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flûte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à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bec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(recorder)</w:t>
            </w:r>
          </w:p>
          <w:p w14:paraId="7ECF4AB6" w14:textId="1804883E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Miscellaneous: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fille (girl), un garcon (boy), un dragon (dragon)</w:t>
            </w:r>
          </w:p>
          <w:p w14:paraId="62EB51B4" w14:textId="241F3CD7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Numbers 1–10:</w:t>
            </w:r>
            <w:r w:rsidRPr="00BA238D">
              <w:rPr>
                <w:rFonts w:cstheme="minorHAnsi"/>
                <w:sz w:val="16"/>
                <w:szCs w:val="16"/>
              </w:rPr>
              <w:t xml:space="preserve"> un, deux, trois, quatre, cinq, six, sept,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huit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neuf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>, dix</w:t>
            </w:r>
          </w:p>
          <w:p w14:paraId="15A8B3A6" w14:textId="00EB6E18" w:rsidR="000D1F2D" w:rsidRPr="00BA238D" w:rsidRDefault="000D1F2D" w:rsidP="00BA238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</w:pPr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 xml:space="preserve">Unit 2: </w:t>
            </w:r>
            <w:proofErr w:type="spellStart"/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En</w:t>
            </w:r>
            <w:proofErr w:type="spellEnd"/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Classe</w:t>
            </w:r>
            <w:proofErr w:type="spellEnd"/>
          </w:p>
          <w:p w14:paraId="2B76C932" w14:textId="0CB30BB5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Classroom objects: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trousse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(pencil case), un </w:t>
            </w:r>
            <w:proofErr w:type="spellStart"/>
            <w:r w:rsidR="00C32915" w:rsidRPr="00BA238D">
              <w:rPr>
                <w:rFonts w:cstheme="minorHAnsi"/>
                <w:sz w:val="16"/>
                <w:szCs w:val="16"/>
              </w:rPr>
              <w:t>stylo</w:t>
            </w:r>
            <w:proofErr w:type="spellEnd"/>
            <w:r w:rsidR="00C32915" w:rsidRPr="00BA238D">
              <w:rPr>
                <w:rFonts w:cstheme="minorHAnsi"/>
                <w:sz w:val="16"/>
                <w:szCs w:val="16"/>
              </w:rPr>
              <w:t xml:space="preserve"> (pen), </w:t>
            </w:r>
            <w:proofErr w:type="spellStart"/>
            <w:r w:rsidR="00C32915"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="00C32915"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C32915" w:rsidRPr="00BA238D">
              <w:rPr>
                <w:rFonts w:cstheme="minorHAnsi"/>
                <w:sz w:val="16"/>
                <w:szCs w:val="16"/>
              </w:rPr>
              <w:t>règle</w:t>
            </w:r>
            <w:proofErr w:type="spellEnd"/>
            <w:r w:rsidR="00C32915" w:rsidRPr="00BA238D">
              <w:rPr>
                <w:rFonts w:cstheme="minorHAnsi"/>
                <w:sz w:val="16"/>
                <w:szCs w:val="16"/>
              </w:rPr>
              <w:t xml:space="preserve"> (ruler), </w:t>
            </w:r>
            <w:r w:rsidRPr="00BA238D">
              <w:rPr>
                <w:rFonts w:cstheme="minorHAnsi"/>
                <w:sz w:val="16"/>
                <w:szCs w:val="16"/>
              </w:rPr>
              <w:t xml:space="preserve">un crayon (pencil), un cahier (exercise book), un livre (text book), un sac (bag),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gomme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(rubber)</w:t>
            </w:r>
          </w:p>
          <w:p w14:paraId="335F96C1" w14:textId="270BC93A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45463">
              <w:rPr>
                <w:rFonts w:cstheme="minorHAnsi"/>
                <w:b/>
                <w:sz w:val="16"/>
                <w:szCs w:val="16"/>
              </w:rPr>
              <w:t>Colours</w:t>
            </w:r>
            <w:proofErr w:type="spellEnd"/>
            <w:r w:rsidRPr="00945463">
              <w:rPr>
                <w:rFonts w:cstheme="minorHAnsi"/>
                <w:b/>
                <w:sz w:val="16"/>
                <w:szCs w:val="16"/>
              </w:rPr>
              <w:t>:</w:t>
            </w:r>
            <w:r w:rsidRPr="00BA238D">
              <w:rPr>
                <w:rFonts w:cstheme="minorHAnsi"/>
                <w:sz w:val="16"/>
                <w:szCs w:val="16"/>
              </w:rPr>
              <w:t xml:space="preserve"> rouge (red), rose (pink), bleu (blue), </w:t>
            </w:r>
            <w:r w:rsidR="00C32915" w:rsidRPr="00BA238D">
              <w:rPr>
                <w:rFonts w:cstheme="minorHAnsi"/>
                <w:sz w:val="16"/>
                <w:szCs w:val="16"/>
              </w:rPr>
              <w:t xml:space="preserve">jaune (yellow), marron (brown), </w:t>
            </w:r>
            <w:r w:rsidRPr="00BA238D">
              <w:rPr>
                <w:rFonts w:cstheme="minorHAnsi"/>
                <w:sz w:val="16"/>
                <w:szCs w:val="16"/>
              </w:rPr>
              <w:t>orange (orange).</w:t>
            </w:r>
          </w:p>
          <w:p w14:paraId="250E7217" w14:textId="77777777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Giving your age: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J’ai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...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ans</w:t>
            </w:r>
            <w:proofErr w:type="spellEnd"/>
          </w:p>
          <w:p w14:paraId="2ADBB108" w14:textId="1A868FA2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Classroom instructions: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écoutez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C32915" w:rsidRPr="00BA238D">
              <w:rPr>
                <w:rFonts w:cstheme="minorHAnsi"/>
                <w:sz w:val="16"/>
                <w:szCs w:val="16"/>
              </w:rPr>
              <w:t>regardez</w:t>
            </w:r>
            <w:proofErr w:type="spellEnd"/>
            <w:r w:rsidR="00C32915"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C32915" w:rsidRPr="00BA238D">
              <w:rPr>
                <w:rFonts w:cstheme="minorHAnsi"/>
                <w:sz w:val="16"/>
                <w:szCs w:val="16"/>
              </w:rPr>
              <w:t>lisez</w:t>
            </w:r>
            <w:proofErr w:type="spellEnd"/>
            <w:r w:rsidR="00C32915"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C32915" w:rsidRPr="00BA238D">
              <w:rPr>
                <w:rFonts w:cstheme="minorHAnsi"/>
                <w:sz w:val="16"/>
                <w:szCs w:val="16"/>
              </w:rPr>
              <w:t>asseyez-vous</w:t>
            </w:r>
            <w:proofErr w:type="spellEnd"/>
          </w:p>
          <w:p w14:paraId="3740FA71" w14:textId="714251B9" w:rsidR="00C32915" w:rsidRPr="00BA238D" w:rsidRDefault="00C32915" w:rsidP="00BA238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</w:pPr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Unit 3:</w:t>
            </w:r>
            <w:r w:rsidRPr="00BA238D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Pr="00BA238D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Mon Corps</w:t>
            </w:r>
          </w:p>
          <w:p w14:paraId="51FED566" w14:textId="77777777" w:rsidR="00945463" w:rsidRDefault="00C32915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Parts of the body:</w:t>
            </w:r>
            <w:r w:rsidRPr="00BA238D">
              <w:rPr>
                <w:rFonts w:cstheme="minorHAnsi"/>
                <w:sz w:val="16"/>
                <w:szCs w:val="16"/>
              </w:rPr>
              <w:t xml:space="preserve"> 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yeux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(eyes), le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nez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(nose), la bouche (mouth), 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oreilles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(ears), 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cheveux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(hair), la jambe (leg), le bras (arm), la tête (head) </w:t>
            </w:r>
          </w:p>
          <w:p w14:paraId="29B58B82" w14:textId="267E2FDC" w:rsidR="00C32915" w:rsidRPr="00BA238D" w:rsidRDefault="00C32915" w:rsidP="00BA238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A238D">
              <w:rPr>
                <w:rFonts w:cstheme="minorHAnsi"/>
                <w:sz w:val="16"/>
                <w:szCs w:val="16"/>
              </w:rPr>
              <w:t>J’ai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cheveux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/les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yeux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+ [adjective] Parts of the body: 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yeux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(eyes), les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cheveux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 (hair)</w:t>
            </w:r>
          </w:p>
          <w:p w14:paraId="7A31CF9E" w14:textId="77777777" w:rsidR="00C32915" w:rsidRPr="00BA238D" w:rsidRDefault="00C32915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Adjectives:</w:t>
            </w:r>
            <w:r w:rsidRPr="00BA238D">
              <w:rPr>
                <w:rFonts w:cstheme="minorHAnsi"/>
                <w:sz w:val="16"/>
                <w:szCs w:val="16"/>
              </w:rPr>
              <w:t xml:space="preserve"> long (long), court (short)</w:t>
            </w:r>
          </w:p>
          <w:p w14:paraId="63F6C972" w14:textId="77777777" w:rsidR="00C32915" w:rsidRPr="00BA238D" w:rsidRDefault="00C32915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Days of the week:</w:t>
            </w:r>
            <w:r w:rsidRPr="00BA23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lundi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mardi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>,</w:t>
            </w:r>
          </w:p>
          <w:p w14:paraId="0D9B0DBB" w14:textId="77777777" w:rsidR="00C32915" w:rsidRPr="00BA238D" w:rsidRDefault="00C32915" w:rsidP="00BA238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A238D">
              <w:rPr>
                <w:rFonts w:cstheme="minorHAnsi"/>
                <w:sz w:val="16"/>
                <w:szCs w:val="16"/>
              </w:rPr>
              <w:t>mercredi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jeudi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vendredi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samedi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>,</w:t>
            </w:r>
          </w:p>
          <w:p w14:paraId="106A8751" w14:textId="77777777" w:rsidR="00C32915" w:rsidRPr="00BA238D" w:rsidRDefault="00C32915" w:rsidP="00BA238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A238D">
              <w:rPr>
                <w:rFonts w:cstheme="minorHAnsi"/>
                <w:sz w:val="16"/>
                <w:szCs w:val="16"/>
              </w:rPr>
              <w:t>dimanche</w:t>
            </w:r>
            <w:proofErr w:type="spellEnd"/>
          </w:p>
          <w:p w14:paraId="2259E83A" w14:textId="519B93A3" w:rsidR="00C32915" w:rsidRPr="00BA238D" w:rsidRDefault="00C32915" w:rsidP="00BA238D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Adjectives describing character:</w:t>
            </w:r>
            <w:r w:rsidRPr="00BA238D">
              <w:rPr>
                <w:rFonts w:cstheme="minorHAnsi"/>
                <w:sz w:val="16"/>
                <w:szCs w:val="16"/>
              </w:rPr>
              <w:t xml:space="preserve"> Je suis… grand(e), petit(e),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timide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bavard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(e),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drôle</w:t>
            </w:r>
            <w:proofErr w:type="spellEnd"/>
            <w:r w:rsidRPr="00BA238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A238D">
              <w:rPr>
                <w:rFonts w:cstheme="minorHAnsi"/>
                <w:sz w:val="16"/>
                <w:szCs w:val="16"/>
              </w:rPr>
              <w:t>sympa</w:t>
            </w:r>
            <w:proofErr w:type="spellEnd"/>
          </w:p>
          <w:p w14:paraId="2DE08CA2" w14:textId="78A2668D" w:rsidR="000D1F2D" w:rsidRPr="00BA238D" w:rsidRDefault="000D1F2D" w:rsidP="00BA23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24" w:space="0" w:color="auto"/>
            </w:tcBorders>
          </w:tcPr>
          <w:p w14:paraId="5E26B9FD" w14:textId="4B40B1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  <w:u w:val="single"/>
                <w:lang w:val="en-GB"/>
              </w:rPr>
            </w:pPr>
            <w:r w:rsidRPr="00BA238D">
              <w:rPr>
                <w:rFonts w:cstheme="minorHAnsi"/>
                <w:b/>
                <w:iCs/>
                <w:sz w:val="16"/>
                <w:szCs w:val="16"/>
                <w:u w:val="single"/>
                <w:lang w:val="en-GB"/>
              </w:rPr>
              <w:t>Revise vocab from Units 1-3</w:t>
            </w:r>
          </w:p>
          <w:p w14:paraId="07D24AE0" w14:textId="77777777" w:rsidR="00BA238D" w:rsidRPr="00BA238D" w:rsidRDefault="00BA238D" w:rsidP="00BA238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A238D">
              <w:rPr>
                <w:rFonts w:cstheme="minorHAnsi"/>
                <w:b/>
                <w:sz w:val="16"/>
                <w:szCs w:val="16"/>
                <w:u w:val="single"/>
              </w:rPr>
              <w:t xml:space="preserve">Unit 4: Les </w:t>
            </w:r>
            <w:proofErr w:type="spellStart"/>
            <w:r w:rsidRPr="00BA238D">
              <w:rPr>
                <w:rFonts w:cstheme="minorHAnsi"/>
                <w:b/>
                <w:sz w:val="16"/>
                <w:szCs w:val="16"/>
                <w:u w:val="single"/>
              </w:rPr>
              <w:t>Animaux</w:t>
            </w:r>
            <w:proofErr w:type="spellEnd"/>
          </w:p>
          <w:p w14:paraId="67A2C3B3" w14:textId="276BA20B" w:rsidR="00BA238D" w:rsidRPr="00BA238D" w:rsidRDefault="00BA238D" w:rsidP="00BA238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A238D">
              <w:rPr>
                <w:rFonts w:cstheme="minorHAnsi"/>
                <w:sz w:val="16"/>
                <w:szCs w:val="16"/>
              </w:rPr>
              <w:t>j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’ai +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>[animal]</w:t>
            </w:r>
            <w:r w:rsidRPr="00BA238D">
              <w:rPr>
                <w:rFonts w:cstheme="minorHAnsi"/>
                <w:b/>
                <w:sz w:val="16"/>
                <w:szCs w:val="16"/>
                <w:u w:val="single"/>
              </w:rPr>
              <w:t xml:space="preserve">,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je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n’ai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pas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d’animal</w:t>
            </w:r>
            <w:proofErr w:type="spellEnd"/>
          </w:p>
          <w:p w14:paraId="3258D671" w14:textId="13BBDF68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GB"/>
              </w:rPr>
            </w:pP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Animals: un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chien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(dog), un chat (cat),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une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tortue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(tortoise),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un lapin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(rabbit),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un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oiseau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(bird),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une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souris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(mouse),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un dragon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>(dragon)</w:t>
            </w:r>
          </w:p>
          <w:p w14:paraId="4B040EA4" w14:textId="12237696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16"/>
                <w:lang w:val="en-GB"/>
              </w:rPr>
              <w:t>Numbers 11–20: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onze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douze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treize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, quatorze, quinze, seize, dix–sept, dix–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huit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, dix–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neuf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vingt</w:t>
            </w:r>
            <w:proofErr w:type="spellEnd"/>
          </w:p>
          <w:p w14:paraId="75B27EC5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GB"/>
              </w:rPr>
            </w:pP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Il/Elle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s’appelle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...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>(S/he’s called…)</w:t>
            </w:r>
          </w:p>
          <w:p w14:paraId="5BB6398F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GB"/>
              </w:rPr>
            </w:pP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Il/Elle est...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>(S/he’s …)</w:t>
            </w:r>
          </w:p>
          <w:p w14:paraId="0C0A8D92" w14:textId="77777777" w:rsidR="001B0C35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16"/>
                <w:lang w:val="en-GB"/>
              </w:rPr>
              <w:t>Adjectives describing character: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grand(e)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(tall),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petit(e)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(small),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drôle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>(funny),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sévère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 xml:space="preserve">(strict),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timide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sz w:val="16"/>
                <w:szCs w:val="16"/>
                <w:lang w:val="en-GB"/>
              </w:rPr>
              <w:t>(shy)</w:t>
            </w:r>
          </w:p>
          <w:p w14:paraId="0CA7D47F" w14:textId="365BF64A" w:rsidR="00BA238D" w:rsidRPr="00BA238D" w:rsidRDefault="00BA238D" w:rsidP="00BA238D">
            <w:pPr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</w:pPr>
            <w:r w:rsidRPr="00BA238D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 xml:space="preserve">Unit 5: Ma </w:t>
            </w:r>
            <w:proofErr w:type="spellStart"/>
            <w:r w:rsidRPr="00BA238D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famille</w:t>
            </w:r>
            <w:proofErr w:type="spellEnd"/>
          </w:p>
          <w:p w14:paraId="5694B574" w14:textId="0D85C002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Family members: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ma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mère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(mother),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mon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père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(father), mon frère (brother), ma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soeur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(sister),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mes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parents (my parents)</w:t>
            </w:r>
          </w:p>
          <w:p w14:paraId="434A0439" w14:textId="15804965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Letters of the alphabet a–z, plus some accented letters</w:t>
            </w:r>
          </w:p>
          <w:p w14:paraId="7E82BCE5" w14:textId="7647EB09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Household objects: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le CD (CD), le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lecteur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CD (CD player),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l’ordinateur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(computer), le jeu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vidéo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(video game), le DVD (DVD), la machine (machine), la table (table), la chaise (chair) Le CD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est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dans le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lecteur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de CD Le jeu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vidéo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est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sur la table</w:t>
            </w:r>
          </w:p>
          <w:p w14:paraId="59FDE8AC" w14:textId="77777777" w:rsid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Prepositions: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dans (in), sur (on)</w:t>
            </w:r>
          </w:p>
          <w:p w14:paraId="69DA9A6F" w14:textId="77777777" w:rsidR="00BA238D" w:rsidRPr="00BA238D" w:rsidRDefault="00BA238D" w:rsidP="00BA238D">
            <w:pPr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</w:pPr>
            <w:r w:rsidRPr="00BA238D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 xml:space="preserve">Unit 6: Bon </w:t>
            </w:r>
            <w:proofErr w:type="spellStart"/>
            <w:r w:rsidRPr="00BA238D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Anniversaire</w:t>
            </w:r>
            <w:proofErr w:type="spellEnd"/>
            <w:r w:rsidRPr="00BA238D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!</w:t>
            </w:r>
          </w:p>
          <w:p w14:paraId="505D606C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Qu’est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–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ce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que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tu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veux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?</w:t>
            </w:r>
          </w:p>
          <w:p w14:paraId="2948EF98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Je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voudrais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...</w:t>
            </w:r>
          </w:p>
          <w:p w14:paraId="6E1C6452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Snacks: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une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pomme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(an apple),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une</w:t>
            </w:r>
            <w:proofErr w:type="spellEnd"/>
          </w:p>
          <w:p w14:paraId="52419047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banane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(a banana), un jus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d’orange</w:t>
            </w:r>
            <w:proofErr w:type="spellEnd"/>
          </w:p>
          <w:p w14:paraId="79B06C74" w14:textId="7BFB5DB5" w:rsidR="00BA238D" w:rsidRPr="00BA238D" w:rsidRDefault="00945463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(an orange juice), un sandwich </w:t>
            </w:r>
            <w:r w:rsidR="00BA238D"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(a 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sandwich),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une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pizza (a pizza), </w:t>
            </w:r>
            <w:r w:rsidR="00BA238D" w:rsidRPr="00BA238D">
              <w:rPr>
                <w:rFonts w:cstheme="minorHAnsi"/>
                <w:iCs/>
                <w:sz w:val="16"/>
                <w:szCs w:val="16"/>
                <w:lang w:val="en-GB"/>
              </w:rPr>
              <w:t>un gâteau (a cake)</w:t>
            </w:r>
          </w:p>
          <w:p w14:paraId="003D888B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Simple opinions (about food):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C’est</w:t>
            </w:r>
            <w:proofErr w:type="spellEnd"/>
          </w:p>
          <w:p w14:paraId="5DDEF6B3" w14:textId="4A8E5552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délicieux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(it’s delicious),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C’est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bon (it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tastes nice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), Ce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n’est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pas bon (it doesn't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taste nice),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C’est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mauvais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(it tastes bad)</w:t>
            </w:r>
          </w:p>
          <w:p w14:paraId="4DAB1355" w14:textId="77777777" w:rsidR="00BA238D" w:rsidRPr="00945463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Numbers 21–31</w:t>
            </w:r>
          </w:p>
          <w:p w14:paraId="371189B5" w14:textId="77777777" w:rsidR="00BA238D" w:rsidRP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945463">
              <w:rPr>
                <w:rFonts w:cstheme="minorHAnsi"/>
                <w:b/>
                <w:iCs/>
                <w:sz w:val="16"/>
                <w:szCs w:val="16"/>
                <w:lang w:val="en-GB"/>
              </w:rPr>
              <w:t>Months: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janvier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(January),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février</w:t>
            </w:r>
            <w:proofErr w:type="spellEnd"/>
          </w:p>
          <w:p w14:paraId="69CE4524" w14:textId="77777777" w:rsidR="00FD3AD1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(February), mars (March),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avril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(April),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mai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(May),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juin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(June),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juillet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(July),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août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(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August),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septembre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(September),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octobre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(October),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novembre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(November),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décembre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(December)</w:t>
            </w:r>
          </w:p>
          <w:p w14:paraId="7F342562" w14:textId="77777777" w:rsidR="00BA238D" w:rsidRDefault="00BA238D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C’est</w:t>
            </w:r>
            <w:proofErr w:type="spellEnd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qu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>and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, ton 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anniversaire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? (When is your birthday?)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 xml:space="preserve">Dates: </w:t>
            </w:r>
            <w:r>
              <w:rPr>
                <w:rFonts w:cstheme="minorHAnsi"/>
                <w:iCs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cstheme="minorHAnsi"/>
                <w:iCs/>
                <w:sz w:val="16"/>
                <w:szCs w:val="16"/>
                <w:lang w:val="en-GB"/>
              </w:rPr>
              <w:t>C’est</w:t>
            </w:r>
            <w:proofErr w:type="spellEnd"/>
            <w:r>
              <w:rPr>
                <w:rFonts w:cstheme="minorHAnsi"/>
                <w:iCs/>
                <w:sz w:val="16"/>
                <w:szCs w:val="16"/>
                <w:lang w:val="en-GB"/>
              </w:rPr>
              <w:t>] le</w:t>
            </w:r>
            <w:proofErr w:type="gramStart"/>
            <w:r>
              <w:rPr>
                <w:rFonts w:cstheme="minorHAnsi"/>
                <w:iCs/>
                <w:sz w:val="16"/>
                <w:szCs w:val="16"/>
                <w:lang w:val="en-GB"/>
              </w:rPr>
              <w:t>…[</w:t>
            </w:r>
            <w:proofErr w:type="gramEnd"/>
            <w:r>
              <w:rPr>
                <w:rFonts w:cstheme="minorHAnsi"/>
                <w:iCs/>
                <w:sz w:val="16"/>
                <w:szCs w:val="16"/>
                <w:lang w:val="en-GB"/>
              </w:rPr>
              <w:t xml:space="preserve">mars, etc.] ([It’s] </w:t>
            </w:r>
            <w:r w:rsidRPr="00BA238D">
              <w:rPr>
                <w:rFonts w:cstheme="minorHAnsi"/>
                <w:iCs/>
                <w:sz w:val="16"/>
                <w:szCs w:val="16"/>
                <w:lang w:val="en-GB"/>
              </w:rPr>
              <w:t>the… [March, etc.])</w:t>
            </w:r>
          </w:p>
          <w:p w14:paraId="1A7FFBDE" w14:textId="1C9E47C6" w:rsidR="008A7D00" w:rsidRPr="00BA238D" w:rsidRDefault="008A7D00" w:rsidP="00BA238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  <w:lang w:val="en-GB"/>
              </w:rPr>
            </w:pPr>
          </w:p>
        </w:tc>
        <w:tc>
          <w:tcPr>
            <w:tcW w:w="2951" w:type="dxa"/>
            <w:tcBorders>
              <w:top w:val="single" w:sz="24" w:space="0" w:color="auto"/>
              <w:bottom w:val="single" w:sz="18" w:space="0" w:color="auto"/>
            </w:tcBorders>
          </w:tcPr>
          <w:p w14:paraId="2111C1CC" w14:textId="77777777" w:rsidR="001B0C35" w:rsidRDefault="00BA238D" w:rsidP="00BA238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A238D">
              <w:rPr>
                <w:rFonts w:cstheme="minorHAnsi"/>
                <w:b/>
                <w:sz w:val="16"/>
                <w:szCs w:val="16"/>
                <w:u w:val="single"/>
              </w:rPr>
              <w:t>Revise vocab from Units 4-6</w:t>
            </w:r>
          </w:p>
          <w:p w14:paraId="4391AA66" w14:textId="77777777" w:rsidR="00BA238D" w:rsidRPr="00FD3AD1" w:rsidRDefault="00BA238D" w:rsidP="00BA238D">
            <w:pPr>
              <w:rPr>
                <w:rFonts w:cstheme="minorHAnsi"/>
                <w:b/>
                <w:sz w:val="16"/>
                <w:szCs w:val="20"/>
                <w:u w:val="single"/>
              </w:rPr>
            </w:pPr>
            <w:r w:rsidRPr="00FD3AD1">
              <w:rPr>
                <w:rFonts w:cstheme="minorHAnsi"/>
                <w:b/>
                <w:sz w:val="16"/>
                <w:szCs w:val="20"/>
                <w:u w:val="single"/>
              </w:rPr>
              <w:t xml:space="preserve">Unit 7: Encore! </w:t>
            </w:r>
          </w:p>
          <w:p w14:paraId="17C254E2" w14:textId="319E99B0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Descriptive vocabulary:</w:t>
            </w:r>
            <w:r>
              <w:rPr>
                <w:rFonts w:cstheme="minorHAnsi"/>
                <w:sz w:val="16"/>
                <w:szCs w:val="16"/>
              </w:rPr>
              <w:t xml:space="preserve"> Il/Elle a (</w:t>
            </w:r>
            <w:proofErr w:type="spellStart"/>
            <w:r>
              <w:rPr>
                <w:rFonts w:cstheme="minorHAnsi"/>
                <w:sz w:val="16"/>
                <w:szCs w:val="16"/>
              </w:rPr>
              <w:t>He/She’s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got)… les </w:t>
            </w:r>
            <w:proofErr w:type="spellStart"/>
            <w:r>
              <w:rPr>
                <w:rFonts w:cstheme="minorHAnsi"/>
                <w:sz w:val="16"/>
                <w:szCs w:val="16"/>
              </w:rPr>
              <w:t>cheveux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courts/longs </w:t>
            </w:r>
            <w:r w:rsidRPr="00FD3AD1">
              <w:rPr>
                <w:rFonts w:cstheme="minorHAnsi"/>
                <w:sz w:val="16"/>
                <w:szCs w:val="16"/>
              </w:rPr>
              <w:t>(short/lo</w:t>
            </w:r>
            <w:r>
              <w:rPr>
                <w:rFonts w:cstheme="minorHAnsi"/>
                <w:sz w:val="16"/>
                <w:szCs w:val="16"/>
              </w:rPr>
              <w:t xml:space="preserve">ng hair), les </w:t>
            </w:r>
            <w:proofErr w:type="spellStart"/>
            <w:r>
              <w:rPr>
                <w:rFonts w:cstheme="minorHAnsi"/>
                <w:sz w:val="16"/>
                <w:szCs w:val="16"/>
              </w:rPr>
              <w:t>yeux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bleus (etc.) </w:t>
            </w:r>
            <w:r w:rsidRPr="00FD3AD1">
              <w:rPr>
                <w:rFonts w:cstheme="minorHAnsi"/>
                <w:sz w:val="16"/>
                <w:szCs w:val="16"/>
              </w:rPr>
              <w:t>(blue eyes</w:t>
            </w:r>
            <w:r>
              <w:rPr>
                <w:rFonts w:cstheme="minorHAnsi"/>
                <w:sz w:val="16"/>
                <w:szCs w:val="16"/>
              </w:rPr>
              <w:t xml:space="preserve">, etc.), un </w:t>
            </w:r>
            <w:proofErr w:type="spellStart"/>
            <w:r>
              <w:rPr>
                <w:rFonts w:cstheme="minorHAnsi"/>
                <w:sz w:val="16"/>
                <w:szCs w:val="16"/>
              </w:rPr>
              <w:t>chien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(a dog), sept </w:t>
            </w:r>
            <w:proofErr w:type="spellStart"/>
            <w:r w:rsidRPr="00FD3AD1">
              <w:rPr>
                <w:rFonts w:cstheme="minorHAnsi"/>
                <w:sz w:val="16"/>
                <w:szCs w:val="16"/>
              </w:rPr>
              <w:t>ans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(is seven), un frère/</w:t>
            </w:r>
            <w:proofErr w:type="spellStart"/>
            <w:r>
              <w:rPr>
                <w:rFonts w:cstheme="minorHAnsi"/>
                <w:sz w:val="16"/>
                <w:szCs w:val="16"/>
              </w:rPr>
              <w:t>une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soeur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D3AD1">
              <w:rPr>
                <w:rFonts w:cstheme="minorHAnsi"/>
                <w:sz w:val="16"/>
                <w:szCs w:val="16"/>
              </w:rPr>
              <w:t>(brother/sister)</w:t>
            </w:r>
          </w:p>
          <w:p w14:paraId="733664E4" w14:textId="5A6FEEDB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Descriptive vocabulary:</w:t>
            </w:r>
            <w:r>
              <w:rPr>
                <w:rFonts w:cstheme="minorHAnsi"/>
                <w:sz w:val="16"/>
                <w:szCs w:val="16"/>
              </w:rPr>
              <w:t xml:space="preserve"> Il/Elle a (</w:t>
            </w:r>
            <w:proofErr w:type="spellStart"/>
            <w:r>
              <w:rPr>
                <w:rFonts w:cstheme="minorHAnsi"/>
                <w:sz w:val="16"/>
                <w:szCs w:val="16"/>
              </w:rPr>
              <w:t>He/She’s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got)… les </w:t>
            </w:r>
            <w:proofErr w:type="spellStart"/>
            <w:r>
              <w:rPr>
                <w:rFonts w:cstheme="minorHAnsi"/>
                <w:sz w:val="16"/>
                <w:szCs w:val="16"/>
              </w:rPr>
              <w:t>cheveux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courts/longs </w:t>
            </w:r>
            <w:r w:rsidRPr="00FD3AD1">
              <w:rPr>
                <w:rFonts w:cstheme="minorHAnsi"/>
                <w:sz w:val="16"/>
                <w:szCs w:val="16"/>
              </w:rPr>
              <w:t>(short/lo</w:t>
            </w:r>
            <w:r>
              <w:rPr>
                <w:rFonts w:cstheme="minorHAnsi"/>
                <w:sz w:val="16"/>
                <w:szCs w:val="16"/>
              </w:rPr>
              <w:t xml:space="preserve">ng hair), les </w:t>
            </w:r>
            <w:proofErr w:type="spellStart"/>
            <w:r>
              <w:rPr>
                <w:rFonts w:cstheme="minorHAnsi"/>
                <w:sz w:val="16"/>
                <w:szCs w:val="16"/>
              </w:rPr>
              <w:t>yeux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bleus (etc.) </w:t>
            </w:r>
            <w:r w:rsidRPr="00FD3AD1">
              <w:rPr>
                <w:rFonts w:cstheme="minorHAnsi"/>
                <w:sz w:val="16"/>
                <w:szCs w:val="16"/>
              </w:rPr>
              <w:t>(blue eyes</w:t>
            </w:r>
            <w:r>
              <w:rPr>
                <w:rFonts w:cstheme="minorHAnsi"/>
                <w:sz w:val="16"/>
                <w:szCs w:val="16"/>
              </w:rPr>
              <w:t xml:space="preserve">, etc.), un </w:t>
            </w:r>
            <w:proofErr w:type="spellStart"/>
            <w:r>
              <w:rPr>
                <w:rFonts w:cstheme="minorHAnsi"/>
                <w:sz w:val="16"/>
                <w:szCs w:val="16"/>
              </w:rPr>
              <w:t>chien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(a dog), sept </w:t>
            </w:r>
            <w:proofErr w:type="spellStart"/>
            <w:r w:rsidRPr="00FD3AD1">
              <w:rPr>
                <w:rFonts w:cstheme="minorHAnsi"/>
                <w:sz w:val="16"/>
                <w:szCs w:val="16"/>
              </w:rPr>
              <w:t>ans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(is seven), un frère/</w:t>
            </w:r>
            <w:proofErr w:type="spellStart"/>
            <w:r>
              <w:rPr>
                <w:rFonts w:cstheme="minorHAnsi"/>
                <w:sz w:val="16"/>
                <w:szCs w:val="16"/>
              </w:rPr>
              <w:t>une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soeur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D3AD1">
              <w:rPr>
                <w:rFonts w:cstheme="minorHAnsi"/>
                <w:sz w:val="16"/>
                <w:szCs w:val="16"/>
              </w:rPr>
              <w:t>(brother/sister)</w:t>
            </w:r>
          </w:p>
          <w:p w14:paraId="08C96F00" w14:textId="77777777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Nationalities:</w:t>
            </w:r>
            <w:r w:rsidRPr="00FD3AD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D3AD1">
              <w:rPr>
                <w:rFonts w:cstheme="minorHAnsi"/>
                <w:sz w:val="16"/>
                <w:szCs w:val="16"/>
              </w:rPr>
              <w:t>français</w:t>
            </w:r>
            <w:proofErr w:type="spellEnd"/>
            <w:r w:rsidRPr="00FD3AD1">
              <w:rPr>
                <w:rFonts w:cstheme="minorHAnsi"/>
                <w:sz w:val="16"/>
                <w:szCs w:val="16"/>
              </w:rPr>
              <w:t>(e) (French),</w:t>
            </w:r>
          </w:p>
          <w:p w14:paraId="32B40354" w14:textId="77777777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D3AD1">
              <w:rPr>
                <w:rFonts w:cstheme="minorHAnsi"/>
                <w:sz w:val="16"/>
                <w:szCs w:val="16"/>
              </w:rPr>
              <w:t>canadien</w:t>
            </w:r>
            <w:proofErr w:type="spellEnd"/>
            <w:r w:rsidRPr="00FD3AD1">
              <w:rPr>
                <w:rFonts w:cstheme="minorHAnsi"/>
                <w:sz w:val="16"/>
                <w:szCs w:val="16"/>
              </w:rPr>
              <w:t xml:space="preserve">(ne) (Canadian), </w:t>
            </w:r>
            <w:proofErr w:type="spellStart"/>
            <w:r w:rsidRPr="00FD3AD1">
              <w:rPr>
                <w:rFonts w:cstheme="minorHAnsi"/>
                <w:sz w:val="16"/>
                <w:szCs w:val="16"/>
              </w:rPr>
              <w:t>britannique</w:t>
            </w:r>
            <w:proofErr w:type="spellEnd"/>
          </w:p>
          <w:p w14:paraId="2D6E5542" w14:textId="77B5E2D8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(British) </w:t>
            </w:r>
            <w:r w:rsidRPr="00FD3AD1">
              <w:rPr>
                <w:rFonts w:cstheme="minorHAnsi"/>
                <w:sz w:val="16"/>
                <w:szCs w:val="16"/>
              </w:rPr>
              <w:t xml:space="preserve">Il/Elle </w:t>
            </w:r>
            <w:proofErr w:type="spellStart"/>
            <w:r w:rsidRPr="00FD3AD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FD3AD1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FD3AD1">
              <w:rPr>
                <w:rFonts w:cstheme="minorHAnsi"/>
                <w:sz w:val="16"/>
                <w:szCs w:val="16"/>
              </w:rPr>
              <w:t>He/She</w:t>
            </w:r>
            <w:proofErr w:type="spellEnd"/>
            <w:r w:rsidRPr="00FD3AD1">
              <w:rPr>
                <w:rFonts w:cstheme="minorHAnsi"/>
                <w:sz w:val="16"/>
                <w:szCs w:val="16"/>
              </w:rPr>
              <w:t xml:space="preserve"> is)… nationality</w:t>
            </w:r>
          </w:p>
          <w:p w14:paraId="7CC98377" w14:textId="77777777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Adjectives:</w:t>
            </w:r>
            <w:r w:rsidRPr="00FD3AD1">
              <w:rPr>
                <w:rFonts w:cstheme="minorHAnsi"/>
                <w:sz w:val="16"/>
                <w:szCs w:val="16"/>
              </w:rPr>
              <w:t xml:space="preserve"> intelligent(e) (clever), sportif</w:t>
            </w:r>
          </w:p>
          <w:p w14:paraId="6FFFE5DD" w14:textId="77777777" w:rsidR="00BA238D" w:rsidRDefault="00FD3AD1" w:rsidP="00FD3AD1">
            <w:pPr>
              <w:rPr>
                <w:rFonts w:cstheme="minorHAnsi"/>
                <w:sz w:val="16"/>
                <w:szCs w:val="16"/>
              </w:rPr>
            </w:pPr>
            <w:r w:rsidRPr="00FD3AD1">
              <w:rPr>
                <w:rFonts w:cstheme="minorHAnsi"/>
                <w:sz w:val="16"/>
                <w:szCs w:val="16"/>
              </w:rPr>
              <w:t>(sport</w:t>
            </w:r>
            <w:r>
              <w:rPr>
                <w:rFonts w:cstheme="minorHAnsi"/>
                <w:sz w:val="16"/>
                <w:szCs w:val="16"/>
              </w:rPr>
              <w:t xml:space="preserve">ive) (sporty), </w:t>
            </w:r>
            <w:proofErr w:type="spellStart"/>
            <w:r>
              <w:rPr>
                <w:rFonts w:cstheme="minorHAnsi"/>
                <w:sz w:val="16"/>
                <w:szCs w:val="16"/>
              </w:rPr>
              <w:t>sévère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(strict)</w:t>
            </w:r>
          </w:p>
          <w:p w14:paraId="08F7CD7B" w14:textId="25929877" w:rsidR="00FD3AD1" w:rsidRDefault="00FD3AD1" w:rsidP="00FD3AD1">
            <w:pPr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</w:pPr>
            <w:r w:rsidRPr="00FD3AD1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 xml:space="preserve">Unit 8: Quelle </w:t>
            </w:r>
            <w:proofErr w:type="spellStart"/>
            <w:r w:rsidRPr="00FD3AD1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heure</w:t>
            </w:r>
            <w:proofErr w:type="spellEnd"/>
            <w:r w:rsidRPr="00FD3AD1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FD3AD1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est</w:t>
            </w:r>
            <w:proofErr w:type="spellEnd"/>
            <w:r w:rsidRPr="00FD3AD1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-il?</w:t>
            </w:r>
          </w:p>
          <w:p w14:paraId="164D8794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Je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regarde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(I am watching)… la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télé</w:t>
            </w:r>
            <w:proofErr w:type="spellEnd"/>
          </w:p>
          <w:p w14:paraId="52DC3C3A" w14:textId="427725AA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>
              <w:rPr>
                <w:rFonts w:cstheme="minorHAnsi"/>
                <w:sz w:val="16"/>
                <w:szCs w:val="20"/>
                <w:lang w:val="en-GB"/>
              </w:rPr>
              <w:t xml:space="preserve">(TV), un DVD (a DVD)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J’éco</w:t>
            </w:r>
            <w:r>
              <w:rPr>
                <w:rFonts w:cstheme="minorHAnsi"/>
                <w:sz w:val="16"/>
                <w:szCs w:val="20"/>
                <w:lang w:val="en-GB"/>
              </w:rPr>
              <w:t>ute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(I am listening to)…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mes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CD (my CDs), la radio (the radio)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Je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joue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(I’m playing)… au football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>(football), au tennis (tennis)</w:t>
            </w:r>
          </w:p>
          <w:p w14:paraId="3CA1A45C" w14:textId="28D025EB" w:rsidR="00FD3AD1" w:rsidRPr="00945463" w:rsidRDefault="00FD3AD1" w:rsidP="00FD3AD1">
            <w:pPr>
              <w:rPr>
                <w:rFonts w:cstheme="minorHAnsi"/>
                <w:b/>
                <w:sz w:val="16"/>
                <w:szCs w:val="20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20"/>
                <w:lang w:val="en-GB"/>
              </w:rPr>
              <w:t>Numbers 1–12 / Telling the time</w:t>
            </w:r>
          </w:p>
          <w:p w14:paraId="202B3923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Quelle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heure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est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>-il? (What time is it?)</w:t>
            </w:r>
          </w:p>
          <w:p w14:paraId="353BB3C8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Il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est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… [cinq]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heures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(It’s…[five] o’clock)</w:t>
            </w:r>
          </w:p>
          <w:p w14:paraId="03EFCA3A" w14:textId="544B82BC" w:rsid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20"/>
                <w:lang w:val="en-GB"/>
              </w:rPr>
              <w:t>Times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: ...à [trois]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heures</w:t>
            </w:r>
            <w:proofErr w:type="spellEnd"/>
          </w:p>
          <w:p w14:paraId="10A5895F" w14:textId="77777777" w:rsidR="00FD3AD1" w:rsidRPr="00FD3AD1" w:rsidRDefault="00FD3AD1" w:rsidP="00FD3AD1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20"/>
                <w:u w:val="single"/>
              </w:rPr>
            </w:pPr>
            <w:r w:rsidRPr="00FD3AD1">
              <w:rPr>
                <w:rFonts w:cstheme="minorHAnsi"/>
                <w:b/>
                <w:sz w:val="16"/>
                <w:szCs w:val="20"/>
                <w:u w:val="single"/>
              </w:rPr>
              <w:t>Unit 9: Les fêtes</w:t>
            </w:r>
          </w:p>
          <w:p w14:paraId="2AADA7F1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20"/>
                <w:lang w:val="en-GB"/>
              </w:rPr>
              <w:t>Festivals: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le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Nouvel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An (New Year), la</w:t>
            </w:r>
          </w:p>
          <w:p w14:paraId="0C02783E" w14:textId="4E3E573E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>
              <w:rPr>
                <w:rFonts w:cstheme="minorHAnsi"/>
                <w:sz w:val="16"/>
                <w:szCs w:val="20"/>
                <w:lang w:val="en-GB"/>
              </w:rPr>
              <w:t xml:space="preserve">Fête des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Rois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(The Feast of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>Kings/</w:t>
            </w:r>
            <w:r>
              <w:rPr>
                <w:rFonts w:cstheme="minorHAnsi"/>
                <w:sz w:val="16"/>
                <w:szCs w:val="20"/>
                <w:lang w:val="en-GB"/>
              </w:rPr>
              <w:t xml:space="preserve">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>Epiphany), la Saint-Valentin (St</w:t>
            </w:r>
          </w:p>
          <w:p w14:paraId="7E99ABEB" w14:textId="6D6E0F83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>Valentine’s</w:t>
            </w:r>
            <w:r>
              <w:rPr>
                <w:rFonts w:cstheme="minorHAnsi"/>
                <w:sz w:val="16"/>
                <w:szCs w:val="20"/>
                <w:lang w:val="en-GB"/>
              </w:rPr>
              <w:t xml:space="preserve"> day),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Pâques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(Easter), la Fête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Nationale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(Bastille Day), Noël</w:t>
            </w:r>
          </w:p>
          <w:p w14:paraId="1521EA25" w14:textId="15EA1570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>
              <w:rPr>
                <w:rFonts w:cstheme="minorHAnsi"/>
                <w:sz w:val="16"/>
                <w:szCs w:val="20"/>
                <w:lang w:val="en-GB"/>
              </w:rPr>
              <w:t>(Christmas)</w:t>
            </w:r>
          </w:p>
          <w:p w14:paraId="6BA63CC5" w14:textId="4C53256B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20"/>
                <w:lang w:val="en-GB"/>
              </w:rPr>
              <w:t>Presents: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u</w:t>
            </w:r>
            <w:r>
              <w:rPr>
                <w:rFonts w:cstheme="minorHAnsi"/>
                <w:sz w:val="16"/>
                <w:szCs w:val="20"/>
                <w:lang w:val="en-GB"/>
              </w:rPr>
              <w:t xml:space="preserve">n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vélo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(bike), un jeu (a game),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>un livre (</w:t>
            </w:r>
            <w:r>
              <w:rPr>
                <w:rFonts w:cstheme="minorHAnsi"/>
                <w:sz w:val="16"/>
                <w:szCs w:val="20"/>
                <w:lang w:val="en-GB"/>
              </w:rPr>
              <w:t xml:space="preserve">a book), un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ballon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 (a ball)</w:t>
            </w:r>
          </w:p>
          <w:p w14:paraId="447EDBFD" w14:textId="32C42695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Qu’est-ce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que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tu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veux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[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comme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20"/>
                <w:lang w:val="en-GB"/>
              </w:rPr>
              <w:t>cadeau</w:t>
            </w:r>
            <w:proofErr w:type="spellEnd"/>
            <w:r>
              <w:rPr>
                <w:rFonts w:cstheme="minorHAnsi"/>
                <w:sz w:val="16"/>
                <w:szCs w:val="20"/>
                <w:lang w:val="en-GB"/>
              </w:rPr>
              <w:t xml:space="preserve">]?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>(</w:t>
            </w:r>
            <w:r>
              <w:rPr>
                <w:rFonts w:cstheme="minorHAnsi"/>
                <w:sz w:val="16"/>
                <w:szCs w:val="20"/>
                <w:lang w:val="en-GB"/>
              </w:rPr>
              <w:t xml:space="preserve">What [present] would you like?) </w:t>
            </w:r>
            <w:r w:rsidR="00945463">
              <w:rPr>
                <w:rFonts w:cstheme="minorHAnsi"/>
                <w:sz w:val="16"/>
                <w:szCs w:val="20"/>
                <w:lang w:val="en-GB"/>
              </w:rPr>
              <w:t xml:space="preserve">Je </w:t>
            </w:r>
            <w:proofErr w:type="spellStart"/>
            <w:r w:rsidR="00945463">
              <w:rPr>
                <w:rFonts w:cstheme="minorHAnsi"/>
                <w:sz w:val="16"/>
                <w:szCs w:val="20"/>
                <w:lang w:val="en-GB"/>
              </w:rPr>
              <w:t>voudrais</w:t>
            </w:r>
            <w:proofErr w:type="spellEnd"/>
            <w:r w:rsidR="00945463">
              <w:rPr>
                <w:rFonts w:cstheme="minorHAnsi"/>
                <w:sz w:val="16"/>
                <w:szCs w:val="20"/>
                <w:lang w:val="en-GB"/>
              </w:rPr>
              <w:t xml:space="preserve"> [+ nom] </w:t>
            </w:r>
            <w:r w:rsidRPr="00FD3AD1">
              <w:rPr>
                <w:rFonts w:cstheme="minorHAnsi"/>
                <w:sz w:val="16"/>
                <w:szCs w:val="20"/>
                <w:lang w:val="en-GB"/>
              </w:rPr>
              <w:t>(I’d like [+ noun])</w:t>
            </w:r>
          </w:p>
          <w:p w14:paraId="51CA4257" w14:textId="77777777" w:rsidR="00FD3AD1" w:rsidRPr="00945463" w:rsidRDefault="00FD3AD1" w:rsidP="00FD3AD1">
            <w:pPr>
              <w:rPr>
                <w:rFonts w:cstheme="minorHAnsi"/>
                <w:b/>
                <w:sz w:val="16"/>
                <w:szCs w:val="20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20"/>
                <w:lang w:val="en-GB"/>
              </w:rPr>
              <w:t>Numbers 31–60</w:t>
            </w:r>
          </w:p>
          <w:p w14:paraId="575FDDBE" w14:textId="77777777" w:rsidR="00FD3AD1" w:rsidRPr="00945463" w:rsidRDefault="00FD3AD1" w:rsidP="00FD3AD1">
            <w:pPr>
              <w:rPr>
                <w:rFonts w:cstheme="minorHAnsi"/>
                <w:b/>
                <w:sz w:val="16"/>
                <w:szCs w:val="20"/>
                <w:lang w:val="en-GB"/>
              </w:rPr>
            </w:pPr>
            <w:r w:rsidRPr="00945463">
              <w:rPr>
                <w:rFonts w:cstheme="minorHAnsi"/>
                <w:b/>
                <w:sz w:val="16"/>
                <w:szCs w:val="20"/>
                <w:lang w:val="en-GB"/>
              </w:rPr>
              <w:t>Instructions:</w:t>
            </w:r>
          </w:p>
          <w:p w14:paraId="13CAAF92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touchez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le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nez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/les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pieds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>! (touch your</w:t>
            </w:r>
          </w:p>
          <w:p w14:paraId="61BE3CF1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nose/feet!),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comptez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>! (</w:t>
            </w:r>
            <w:proofErr w:type="gramStart"/>
            <w:r w:rsidRPr="00FD3AD1">
              <w:rPr>
                <w:rFonts w:cstheme="minorHAnsi"/>
                <w:sz w:val="16"/>
                <w:szCs w:val="20"/>
                <w:lang w:val="en-GB"/>
              </w:rPr>
              <w:t>count</w:t>
            </w:r>
            <w:proofErr w:type="gram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!),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sautez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>!</w:t>
            </w:r>
          </w:p>
          <w:p w14:paraId="5A34DFA3" w14:textId="77777777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>(</w:t>
            </w:r>
            <w:proofErr w:type="gramStart"/>
            <w:r w:rsidRPr="00FD3AD1">
              <w:rPr>
                <w:rFonts w:cstheme="minorHAnsi"/>
                <w:sz w:val="16"/>
                <w:szCs w:val="20"/>
                <w:lang w:val="en-GB"/>
              </w:rPr>
              <w:t>jump</w:t>
            </w:r>
            <w:proofErr w:type="gram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!),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levez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les bras! (raise your</w:t>
            </w:r>
          </w:p>
          <w:p w14:paraId="6FE34262" w14:textId="3974543F" w:rsidR="00FD3AD1" w:rsidRPr="00FD3AD1" w:rsidRDefault="00FD3AD1" w:rsidP="00FD3AD1">
            <w:pPr>
              <w:rPr>
                <w:rFonts w:cstheme="minorHAnsi"/>
                <w:sz w:val="16"/>
                <w:szCs w:val="20"/>
                <w:lang w:val="en-GB"/>
              </w:rPr>
            </w:pPr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arms!), </w:t>
            </w:r>
            <w:proofErr w:type="spellStart"/>
            <w:r w:rsidRPr="00FD3AD1">
              <w:rPr>
                <w:rFonts w:cstheme="minorHAnsi"/>
                <w:sz w:val="16"/>
                <w:szCs w:val="20"/>
                <w:lang w:val="en-GB"/>
              </w:rPr>
              <w:t>tournez</w:t>
            </w:r>
            <w:proofErr w:type="spellEnd"/>
            <w:r w:rsidRPr="00FD3AD1">
              <w:rPr>
                <w:rFonts w:cstheme="minorHAnsi"/>
                <w:sz w:val="16"/>
                <w:szCs w:val="20"/>
                <w:lang w:val="en-GB"/>
              </w:rPr>
              <w:t>! (</w:t>
            </w:r>
            <w:proofErr w:type="gramStart"/>
            <w:r w:rsidRPr="00FD3AD1">
              <w:rPr>
                <w:rFonts w:cstheme="minorHAnsi"/>
                <w:sz w:val="16"/>
                <w:szCs w:val="20"/>
                <w:lang w:val="en-GB"/>
              </w:rPr>
              <w:t>turn</w:t>
            </w:r>
            <w:proofErr w:type="gramEnd"/>
            <w:r w:rsidRPr="00FD3AD1">
              <w:rPr>
                <w:rFonts w:cstheme="minorHAnsi"/>
                <w:sz w:val="16"/>
                <w:szCs w:val="20"/>
                <w:lang w:val="en-GB"/>
              </w:rPr>
              <w:t xml:space="preserve"> around!)</w:t>
            </w:r>
          </w:p>
          <w:p w14:paraId="3AEE4565" w14:textId="142524C2" w:rsidR="00FD3AD1" w:rsidRPr="00FD3AD1" w:rsidRDefault="00FD3AD1" w:rsidP="00FD3A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4" w:space="0" w:color="auto"/>
              <w:bottom w:val="single" w:sz="18" w:space="0" w:color="auto"/>
            </w:tcBorders>
          </w:tcPr>
          <w:p w14:paraId="2A6B7F9A" w14:textId="2BAA6A0A" w:rsidR="001B0C35" w:rsidRDefault="008A7D00" w:rsidP="008A7D0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8A7D00">
              <w:rPr>
                <w:rFonts w:cstheme="minorHAnsi"/>
                <w:b/>
                <w:sz w:val="16"/>
                <w:szCs w:val="16"/>
                <w:u w:val="single"/>
              </w:rPr>
              <w:t>Revise vocab from Units 7-9</w:t>
            </w:r>
          </w:p>
          <w:p w14:paraId="43B2D481" w14:textId="7B35B1B9" w:rsidR="008A7D00" w:rsidRPr="008A7D00" w:rsidRDefault="008A7D00" w:rsidP="008A7D00">
            <w:pPr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</w:pPr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 xml:space="preserve">Unit 10: </w:t>
            </w:r>
            <w:proofErr w:type="spellStart"/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Où</w:t>
            </w:r>
            <w:proofErr w:type="spellEnd"/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 xml:space="preserve"> vas-</w:t>
            </w:r>
            <w:proofErr w:type="spellStart"/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tu</w:t>
            </w:r>
            <w:proofErr w:type="spellEnd"/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?</w:t>
            </w:r>
          </w:p>
          <w:p w14:paraId="2BBF9C14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A7D00">
              <w:rPr>
                <w:rFonts w:cstheme="minorHAnsi"/>
                <w:sz w:val="16"/>
                <w:szCs w:val="16"/>
              </w:rPr>
              <w:t>Où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vas-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tu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>? (Where are you going?)</w:t>
            </w:r>
          </w:p>
          <w:p w14:paraId="536FC8A3" w14:textId="77777777" w:rsid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vais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à (I’m going to)… </w:t>
            </w:r>
            <w:r w:rsidRPr="008A7D00">
              <w:rPr>
                <w:rFonts w:cstheme="minorHAnsi"/>
                <w:sz w:val="16"/>
                <w:szCs w:val="16"/>
              </w:rPr>
              <w:t>Paris/Bordeaux/</w:t>
            </w:r>
          </w:p>
          <w:p w14:paraId="7DDCCC05" w14:textId="734FB215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>Strasbourg/Nice/Grenoble</w:t>
            </w:r>
          </w:p>
          <w:p w14:paraId="1A8BDA13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Directions:</w:t>
            </w:r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tournez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à droite (right),</w:t>
            </w:r>
          </w:p>
          <w:p w14:paraId="0239C0EE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A7D00">
              <w:rPr>
                <w:rFonts w:cstheme="minorHAnsi"/>
                <w:sz w:val="16"/>
                <w:szCs w:val="16"/>
              </w:rPr>
              <w:t>tournez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à gauche (left),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allez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tout droit</w:t>
            </w:r>
          </w:p>
          <w:p w14:paraId="7CAB1C82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 xml:space="preserve">(straight on),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arrêtez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(stop)</w:t>
            </w:r>
          </w:p>
          <w:p w14:paraId="4B71B452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b/>
                <w:sz w:val="16"/>
                <w:szCs w:val="16"/>
              </w:rPr>
              <w:t>Weather:</w:t>
            </w:r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Quel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temps fait-il? (What’s the</w:t>
            </w:r>
          </w:p>
          <w:p w14:paraId="0AAF18D6" w14:textId="2DF95AD5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weather like?) </w:t>
            </w:r>
            <w:r w:rsidRPr="008A7D00">
              <w:rPr>
                <w:rFonts w:cstheme="minorHAnsi"/>
                <w:sz w:val="16"/>
                <w:szCs w:val="16"/>
              </w:rPr>
              <w:t>il fait beau (i</w:t>
            </w:r>
            <w:r>
              <w:rPr>
                <w:rFonts w:cstheme="minorHAnsi"/>
                <w:sz w:val="16"/>
                <w:szCs w:val="16"/>
              </w:rPr>
              <w:t xml:space="preserve">t’s sunny), il fait </w:t>
            </w:r>
            <w:proofErr w:type="spellStart"/>
            <w:r>
              <w:rPr>
                <w:rFonts w:cstheme="minorHAnsi"/>
                <w:sz w:val="16"/>
                <w:szCs w:val="16"/>
              </w:rPr>
              <w:t>froid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(it’s </w:t>
            </w:r>
            <w:r w:rsidRPr="008A7D00">
              <w:rPr>
                <w:rFonts w:cstheme="minorHAnsi"/>
                <w:sz w:val="16"/>
                <w:szCs w:val="16"/>
              </w:rPr>
              <w:t xml:space="preserve">cold), il fait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haud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(it’s hot), il </w:t>
            </w:r>
            <w:proofErr w:type="spellStart"/>
            <w:r>
              <w:rPr>
                <w:rFonts w:cstheme="minorHAnsi"/>
                <w:sz w:val="16"/>
                <w:szCs w:val="16"/>
              </w:rPr>
              <w:t>pleut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(it’s </w:t>
            </w:r>
            <w:r w:rsidRPr="008A7D00">
              <w:rPr>
                <w:rFonts w:cstheme="minorHAnsi"/>
                <w:sz w:val="16"/>
                <w:szCs w:val="16"/>
              </w:rPr>
              <w:t>ra</w:t>
            </w:r>
            <w:r>
              <w:rPr>
                <w:rFonts w:cstheme="minorHAnsi"/>
                <w:sz w:val="16"/>
                <w:szCs w:val="16"/>
              </w:rPr>
              <w:t xml:space="preserve">ining), il </w:t>
            </w:r>
            <w:proofErr w:type="spellStart"/>
            <w:r>
              <w:rPr>
                <w:rFonts w:cstheme="minorHAnsi"/>
                <w:sz w:val="16"/>
                <w:szCs w:val="16"/>
              </w:rPr>
              <w:t>neige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(it’s snowing) </w:t>
            </w:r>
          </w:p>
          <w:p w14:paraId="7551F6B4" w14:textId="77777777" w:rsid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 xml:space="preserve">À [Paris] [il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pleut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>] (It’s [raining] in [Paris]</w:t>
            </w:r>
          </w:p>
          <w:p w14:paraId="22B1D134" w14:textId="77777777" w:rsidR="008A7D00" w:rsidRPr="008A7D00" w:rsidRDefault="008A7D00" w:rsidP="008A7D00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</w:pPr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Unit 11: On mange!</w:t>
            </w:r>
          </w:p>
          <w:p w14:paraId="7F6F06AF" w14:textId="1AB36E24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b/>
                <w:sz w:val="16"/>
                <w:szCs w:val="16"/>
              </w:rPr>
              <w:t>Food items:</w:t>
            </w:r>
            <w:r w:rsidRPr="008A7D00">
              <w:rPr>
                <w:rFonts w:cstheme="minorHAnsi"/>
                <w:sz w:val="16"/>
                <w:szCs w:val="16"/>
              </w:rPr>
              <w:t xml:space="preserve"> du pain (bread), du fromage</w:t>
            </w:r>
          </w:p>
          <w:p w14:paraId="61605890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 xml:space="preserve">(cheese), de la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limonade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(lemonade), de</w:t>
            </w:r>
          </w:p>
          <w:p w14:paraId="55C6FB50" w14:textId="3634BCD4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la crème (cream), des fraises </w:t>
            </w:r>
            <w:r w:rsidRPr="008A7D00">
              <w:rPr>
                <w:rFonts w:cstheme="minorHAnsi"/>
                <w:sz w:val="16"/>
                <w:szCs w:val="16"/>
              </w:rPr>
              <w:t xml:space="preserve">(strawberries), des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tomates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(tomatoes)</w:t>
            </w:r>
          </w:p>
          <w:p w14:paraId="4DA42153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A7D00">
              <w:rPr>
                <w:rFonts w:cstheme="minorHAnsi"/>
                <w:sz w:val="16"/>
                <w:szCs w:val="16"/>
              </w:rPr>
              <w:t>Qu’est-ce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que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tu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veux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>? (What do you</w:t>
            </w:r>
          </w:p>
          <w:p w14:paraId="76FD1E39" w14:textId="24478DA3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want?) </w:t>
            </w:r>
            <w:r w:rsidRPr="008A7D00">
              <w:rPr>
                <w:rFonts w:cstheme="minorHAnsi"/>
                <w:sz w:val="16"/>
                <w:szCs w:val="16"/>
              </w:rPr>
              <w:t xml:space="preserve">Je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voudrais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[du pain] (I’d like [some</w:t>
            </w:r>
          </w:p>
          <w:p w14:paraId="677D7B53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>bread])</w:t>
            </w:r>
          </w:p>
          <w:p w14:paraId="7EDDD81D" w14:textId="2E11F10D" w:rsidR="008A7D00" w:rsidRPr="008A7D00" w:rsidRDefault="008A7D00" w:rsidP="008A7D0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Using money: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C’est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combien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>? (How much is it?)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C’est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[cinq] euros (It’s [five] euros)</w:t>
            </w:r>
          </w:p>
          <w:p w14:paraId="23C47EC8" w14:textId="6BBD4E71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Party activities: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A7D00">
              <w:rPr>
                <w:rFonts w:cstheme="minorHAnsi"/>
                <w:sz w:val="16"/>
                <w:szCs w:val="16"/>
              </w:rPr>
              <w:t xml:space="preserve">on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boit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(we are drinking), on mange (we </w:t>
            </w:r>
            <w:r w:rsidRPr="008A7D00">
              <w:rPr>
                <w:rFonts w:cstheme="minorHAnsi"/>
                <w:sz w:val="16"/>
                <w:szCs w:val="16"/>
              </w:rPr>
              <w:t>are eati</w:t>
            </w:r>
            <w:r>
              <w:rPr>
                <w:rFonts w:cstheme="minorHAnsi"/>
                <w:sz w:val="16"/>
                <w:szCs w:val="16"/>
              </w:rPr>
              <w:t xml:space="preserve">ng), on danse (we are dancing), </w:t>
            </w:r>
            <w:r w:rsidRPr="008A7D00">
              <w:rPr>
                <w:rFonts w:cstheme="minorHAnsi"/>
                <w:sz w:val="16"/>
                <w:szCs w:val="16"/>
              </w:rPr>
              <w:t xml:space="preserve">on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chan</w:t>
            </w:r>
            <w:r>
              <w:rPr>
                <w:rFonts w:cstheme="minorHAnsi"/>
                <w:sz w:val="16"/>
                <w:szCs w:val="16"/>
              </w:rPr>
              <w:t>te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(we are singing), 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s’amuse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A7D00">
              <w:rPr>
                <w:rFonts w:cstheme="minorHAnsi"/>
                <w:sz w:val="16"/>
                <w:szCs w:val="16"/>
              </w:rPr>
              <w:t>(we are having fun)</w:t>
            </w:r>
          </w:p>
          <w:p w14:paraId="44407FFE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A7D00">
              <w:rPr>
                <w:rFonts w:cstheme="minorHAnsi"/>
                <w:sz w:val="16"/>
                <w:szCs w:val="16"/>
              </w:rPr>
              <w:t>Qu’est-ce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qu’on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fait pour la fête? (What</w:t>
            </w:r>
          </w:p>
          <w:p w14:paraId="797B1C18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>are we doing for the party?)</w:t>
            </w:r>
          </w:p>
          <w:p w14:paraId="02F1C959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>On [danse] (We are [dancing])</w:t>
            </w:r>
          </w:p>
          <w:p w14:paraId="5BB99BE3" w14:textId="17CBC1F6" w:rsid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945463">
              <w:rPr>
                <w:rFonts w:cstheme="minorHAnsi"/>
                <w:b/>
                <w:sz w:val="16"/>
                <w:szCs w:val="16"/>
              </w:rPr>
              <w:t>Opinions: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c’est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chouette (it’s great),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c’est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nul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(it’</w:t>
            </w:r>
            <w:r>
              <w:rPr>
                <w:rFonts w:cstheme="minorHAnsi"/>
                <w:sz w:val="16"/>
                <w:szCs w:val="16"/>
              </w:rPr>
              <w:t xml:space="preserve">s rubbish), </w:t>
            </w:r>
            <w:proofErr w:type="spellStart"/>
            <w:r>
              <w:rPr>
                <w:rFonts w:cstheme="minorHAnsi"/>
                <w:sz w:val="16"/>
                <w:szCs w:val="16"/>
              </w:rPr>
              <w:t>c’est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bizarre (it’s weird)</w:t>
            </w:r>
          </w:p>
          <w:p w14:paraId="257E5576" w14:textId="77777777" w:rsidR="008A7D00" w:rsidRPr="008A7D00" w:rsidRDefault="008A7D00" w:rsidP="008A7D00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</w:pPr>
            <w:r w:rsidRPr="008A7D00">
              <w:rPr>
                <w:rFonts w:cstheme="minorHAnsi"/>
                <w:b/>
                <w:sz w:val="16"/>
                <w:szCs w:val="20"/>
                <w:u w:val="single"/>
                <w:lang w:val="en-GB"/>
              </w:rPr>
              <w:t>Unit 12: Le Cirque</w:t>
            </w:r>
          </w:p>
          <w:p w14:paraId="388C4C93" w14:textId="54179382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b/>
                <w:sz w:val="16"/>
                <w:szCs w:val="16"/>
              </w:rPr>
              <w:t>Francophone countries:</w:t>
            </w:r>
            <w:r>
              <w:rPr>
                <w:rFonts w:cstheme="minorHAnsi"/>
                <w:sz w:val="16"/>
                <w:szCs w:val="16"/>
              </w:rPr>
              <w:t xml:space="preserve"> la France </w:t>
            </w:r>
            <w:r w:rsidRPr="008A7D00">
              <w:rPr>
                <w:rFonts w:cstheme="minorHAnsi"/>
                <w:sz w:val="16"/>
                <w:szCs w:val="16"/>
              </w:rPr>
              <w:t>(Franc</w:t>
            </w:r>
            <w:r>
              <w:rPr>
                <w:rFonts w:cstheme="minorHAnsi"/>
                <w:sz w:val="16"/>
                <w:szCs w:val="16"/>
              </w:rPr>
              <w:t xml:space="preserve">e), la Suisse (Switzerland), le Canada (Canada), la Martinique </w:t>
            </w:r>
            <w:r w:rsidRPr="008A7D00">
              <w:rPr>
                <w:rFonts w:cstheme="minorHAnsi"/>
                <w:sz w:val="16"/>
                <w:szCs w:val="16"/>
              </w:rPr>
              <w:t>(Mart</w:t>
            </w:r>
            <w:r>
              <w:rPr>
                <w:rFonts w:cstheme="minorHAnsi"/>
                <w:sz w:val="16"/>
                <w:szCs w:val="16"/>
              </w:rPr>
              <w:t xml:space="preserve">inique), le Maroc (Morocco), le  </w:t>
            </w:r>
            <w:proofErr w:type="spellStart"/>
            <w:r>
              <w:rPr>
                <w:rFonts w:cstheme="minorHAnsi"/>
                <w:sz w:val="16"/>
                <w:szCs w:val="16"/>
              </w:rPr>
              <w:t>Sénégal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(Senegal)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C’est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[le Maroc] (It’s [Morocco])</w:t>
            </w:r>
          </w:p>
          <w:p w14:paraId="51493242" w14:textId="6240307D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b/>
                <w:sz w:val="16"/>
                <w:szCs w:val="16"/>
              </w:rPr>
              <w:t>Talking about languages:</w:t>
            </w:r>
            <w:r>
              <w:rPr>
                <w:rFonts w:cstheme="minorHAnsi"/>
                <w:sz w:val="16"/>
                <w:szCs w:val="16"/>
              </w:rPr>
              <w:t xml:space="preserve"> Je parle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anglais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français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(I speak English/French),</w:t>
            </w:r>
          </w:p>
          <w:p w14:paraId="7BF35933" w14:textId="1E5F6BB3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>Je ne parl</w:t>
            </w:r>
            <w:r>
              <w:rPr>
                <w:rFonts w:cstheme="minorHAnsi"/>
                <w:sz w:val="16"/>
                <w:szCs w:val="16"/>
              </w:rPr>
              <w:t xml:space="preserve">e pas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anglais</w:t>
            </w:r>
            <w:proofErr w:type="spellEnd"/>
            <w:r>
              <w:rPr>
                <w:rFonts w:cstheme="minorHAnsi"/>
                <w:sz w:val="16"/>
                <w:szCs w:val="16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</w:rPr>
              <w:t>français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(I don’t </w:t>
            </w:r>
            <w:r w:rsidRPr="008A7D00">
              <w:rPr>
                <w:rFonts w:cstheme="minorHAnsi"/>
                <w:sz w:val="16"/>
                <w:szCs w:val="16"/>
              </w:rPr>
              <w:t>speak English/French)</w:t>
            </w:r>
          </w:p>
          <w:p w14:paraId="40375128" w14:textId="2B397225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b/>
                <w:sz w:val="16"/>
                <w:szCs w:val="16"/>
              </w:rPr>
              <w:t>Clothes:</w:t>
            </w:r>
            <w:r>
              <w:rPr>
                <w:rFonts w:cstheme="minorHAnsi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cstheme="minorHAnsi"/>
                <w:sz w:val="16"/>
                <w:szCs w:val="16"/>
              </w:rPr>
              <w:t>pantalon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(trousers),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veste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(jacket),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chemise (shirt), un </w:t>
            </w:r>
            <w:proofErr w:type="spellStart"/>
            <w:r>
              <w:rPr>
                <w:rFonts w:cstheme="minorHAnsi"/>
                <w:sz w:val="16"/>
                <w:szCs w:val="16"/>
              </w:rPr>
              <w:t>tshirt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A7D00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t-shirt), un chapeau (hat),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jupe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(skirt)</w:t>
            </w:r>
          </w:p>
          <w:p w14:paraId="22358937" w14:textId="54454634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b/>
                <w:sz w:val="16"/>
                <w:szCs w:val="16"/>
              </w:rPr>
              <w:t xml:space="preserve">Describing </w:t>
            </w:r>
            <w:proofErr w:type="spellStart"/>
            <w:r w:rsidRPr="008A7D00">
              <w:rPr>
                <w:rFonts w:cstheme="minorHAnsi"/>
                <w:b/>
                <w:sz w:val="16"/>
                <w:szCs w:val="16"/>
              </w:rPr>
              <w:t>colour</w:t>
            </w:r>
            <w:proofErr w:type="spellEnd"/>
            <w:r w:rsidRPr="008A7D00">
              <w:rPr>
                <w:rFonts w:cstheme="minorHAnsi"/>
                <w:b/>
                <w:sz w:val="16"/>
                <w:szCs w:val="16"/>
              </w:rPr>
              <w:t xml:space="preserve"> of clothes</w:t>
            </w:r>
            <w:r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sz w:val="16"/>
                <w:szCs w:val="16"/>
              </w:rPr>
              <w:t>colours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A7D00">
              <w:rPr>
                <w:rFonts w:cstheme="minorHAnsi"/>
                <w:sz w:val="16"/>
                <w:szCs w:val="16"/>
              </w:rPr>
              <w:t xml:space="preserve">met so </w:t>
            </w:r>
            <w:r>
              <w:rPr>
                <w:rFonts w:cstheme="minorHAnsi"/>
                <w:sz w:val="16"/>
                <w:szCs w:val="16"/>
              </w:rPr>
              <w:t xml:space="preserve">far, plus blanc(he) (white) and </w:t>
            </w:r>
            <w:r w:rsidRPr="008A7D00">
              <w:rPr>
                <w:rFonts w:cstheme="minorHAnsi"/>
                <w:sz w:val="16"/>
                <w:szCs w:val="16"/>
              </w:rPr>
              <w:t>noir(e) (black)</w:t>
            </w:r>
          </w:p>
          <w:p w14:paraId="7ADDCB48" w14:textId="77777777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 w:rsidRPr="008A7D00">
              <w:rPr>
                <w:rFonts w:cstheme="minorHAnsi"/>
                <w:sz w:val="16"/>
                <w:szCs w:val="16"/>
              </w:rPr>
              <w:t xml:space="preserve">Noun + adjective: </w:t>
            </w:r>
            <w:proofErr w:type="spellStart"/>
            <w:r w:rsidRPr="008A7D00">
              <w:rPr>
                <w:rFonts w:cstheme="minorHAnsi"/>
                <w:sz w:val="16"/>
                <w:szCs w:val="16"/>
              </w:rPr>
              <w:t>une</w:t>
            </w:r>
            <w:proofErr w:type="spellEnd"/>
            <w:r w:rsidRPr="008A7D00">
              <w:rPr>
                <w:rFonts w:cstheme="minorHAnsi"/>
                <w:sz w:val="16"/>
                <w:szCs w:val="16"/>
              </w:rPr>
              <w:t xml:space="preserve"> chemise blanche,</w:t>
            </w:r>
          </w:p>
          <w:p w14:paraId="61E9140C" w14:textId="578937CC" w:rsidR="008A7D00" w:rsidRPr="008A7D00" w:rsidRDefault="008A7D00" w:rsidP="008A7D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un </w:t>
            </w:r>
            <w:proofErr w:type="spellStart"/>
            <w:r>
              <w:rPr>
                <w:rFonts w:cstheme="minorHAnsi"/>
                <w:sz w:val="16"/>
                <w:szCs w:val="16"/>
              </w:rPr>
              <w:t>pantalon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noir, etc.</w:t>
            </w:r>
          </w:p>
        </w:tc>
      </w:tr>
      <w:tr w:rsidR="00F04996" w14:paraId="522B3AAB" w14:textId="77777777" w:rsidTr="008A7D00">
        <w:tc>
          <w:tcPr>
            <w:tcW w:w="14153" w:type="dxa"/>
            <w:gridSpan w:val="6"/>
            <w:tcBorders>
              <w:top w:val="single" w:sz="24" w:space="0" w:color="auto"/>
            </w:tcBorders>
          </w:tcPr>
          <w:p w14:paraId="1C83520F" w14:textId="77777777" w:rsidR="00F04996" w:rsidRPr="00DC2D47" w:rsidRDefault="00D82211" w:rsidP="00B006CC">
            <w:pPr>
              <w:jc w:val="center"/>
              <w:rPr>
                <w:rFonts w:cstheme="minorHAnsi"/>
              </w:rPr>
            </w:pPr>
            <w:r w:rsidRPr="00DC2D47">
              <w:rPr>
                <w:rFonts w:cstheme="minorHAnsi"/>
                <w:sz w:val="40"/>
              </w:rPr>
              <w:lastRenderedPageBreak/>
              <w:t>Grammar / Skills</w:t>
            </w:r>
          </w:p>
        </w:tc>
      </w:tr>
      <w:tr w:rsidR="008A7D00" w14:paraId="0F8A5EB0" w14:textId="77777777" w:rsidTr="008A7D00">
        <w:trPr>
          <w:gridAfter w:val="1"/>
          <w:wAfter w:w="6" w:type="dxa"/>
        </w:trPr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</w:tcPr>
          <w:p w14:paraId="52934F86" w14:textId="77777777" w:rsidR="005B1CD1" w:rsidRPr="00DC2D47" w:rsidRDefault="005B1CD1" w:rsidP="00E25B5A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FS / </w:t>
            </w:r>
            <w:r w:rsidR="00E25B5A">
              <w:rPr>
                <w:rFonts w:cstheme="minorHAnsi"/>
                <w:sz w:val="28"/>
              </w:rPr>
              <w:t>KS1</w:t>
            </w:r>
          </w:p>
        </w:tc>
        <w:tc>
          <w:tcPr>
            <w:tcW w:w="2748" w:type="dxa"/>
            <w:tcBorders>
              <w:top w:val="single" w:sz="24" w:space="0" w:color="auto"/>
              <w:bottom w:val="single" w:sz="24" w:space="0" w:color="auto"/>
            </w:tcBorders>
          </w:tcPr>
          <w:p w14:paraId="37315625" w14:textId="77777777" w:rsidR="005B1CD1" w:rsidRPr="00DC2D47" w:rsidRDefault="005B1CD1" w:rsidP="00B006CC">
            <w:pPr>
              <w:jc w:val="center"/>
              <w:rPr>
                <w:rFonts w:cstheme="minorHAnsi"/>
                <w:sz w:val="28"/>
              </w:rPr>
            </w:pPr>
            <w:r w:rsidRPr="00DC2D47">
              <w:rPr>
                <w:rFonts w:cstheme="minorHAnsi"/>
                <w:sz w:val="28"/>
              </w:rPr>
              <w:t>Year 3</w:t>
            </w: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</w:tcPr>
          <w:p w14:paraId="7A1DBD86" w14:textId="77777777" w:rsidR="005B1CD1" w:rsidRPr="00DC2D47" w:rsidRDefault="005B1CD1" w:rsidP="00B006CC">
            <w:pPr>
              <w:jc w:val="center"/>
              <w:rPr>
                <w:rFonts w:cstheme="minorHAnsi"/>
                <w:sz w:val="28"/>
              </w:rPr>
            </w:pPr>
            <w:r w:rsidRPr="00DC2D47">
              <w:rPr>
                <w:rFonts w:cstheme="minorHAnsi"/>
                <w:sz w:val="28"/>
              </w:rPr>
              <w:t>Year 4</w:t>
            </w:r>
          </w:p>
        </w:tc>
        <w:tc>
          <w:tcPr>
            <w:tcW w:w="2951" w:type="dxa"/>
            <w:tcBorders>
              <w:top w:val="single" w:sz="24" w:space="0" w:color="auto"/>
              <w:bottom w:val="single" w:sz="24" w:space="0" w:color="auto"/>
            </w:tcBorders>
          </w:tcPr>
          <w:p w14:paraId="2521DEBC" w14:textId="77777777" w:rsidR="005B1CD1" w:rsidRPr="00DC2D47" w:rsidRDefault="005B1CD1" w:rsidP="00B006CC">
            <w:pPr>
              <w:jc w:val="center"/>
              <w:rPr>
                <w:rFonts w:cstheme="minorHAnsi"/>
                <w:sz w:val="28"/>
              </w:rPr>
            </w:pPr>
            <w:r w:rsidRPr="00DC2D47">
              <w:rPr>
                <w:rFonts w:cstheme="minorHAnsi"/>
                <w:sz w:val="28"/>
              </w:rPr>
              <w:t>Year 5</w:t>
            </w:r>
          </w:p>
        </w:tc>
        <w:tc>
          <w:tcPr>
            <w:tcW w:w="3116" w:type="dxa"/>
            <w:tcBorders>
              <w:top w:val="single" w:sz="24" w:space="0" w:color="auto"/>
              <w:bottom w:val="single" w:sz="24" w:space="0" w:color="auto"/>
            </w:tcBorders>
          </w:tcPr>
          <w:p w14:paraId="16176CFB" w14:textId="77777777" w:rsidR="005B1CD1" w:rsidRPr="00DC2D47" w:rsidRDefault="005B1CD1" w:rsidP="00B006CC">
            <w:pPr>
              <w:jc w:val="center"/>
              <w:rPr>
                <w:rFonts w:cstheme="minorHAnsi"/>
                <w:sz w:val="28"/>
              </w:rPr>
            </w:pPr>
            <w:r w:rsidRPr="00DC2D47">
              <w:rPr>
                <w:rFonts w:cstheme="minorHAnsi"/>
                <w:sz w:val="28"/>
              </w:rPr>
              <w:t>Year 6</w:t>
            </w:r>
          </w:p>
        </w:tc>
      </w:tr>
      <w:tr w:rsidR="008A7D00" w:rsidRPr="005B1CD1" w14:paraId="1EE976A8" w14:textId="77777777" w:rsidTr="008A7D00">
        <w:trPr>
          <w:gridAfter w:val="1"/>
          <w:wAfter w:w="6" w:type="dxa"/>
        </w:trPr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</w:tcPr>
          <w:p w14:paraId="05E08098" w14:textId="77777777" w:rsidR="008175E5" w:rsidRPr="008175E5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Word classes – nouns, verbs, adjectives</w:t>
            </w:r>
          </w:p>
          <w:p w14:paraId="757F9887" w14:textId="77777777" w:rsidR="008175E5" w:rsidRPr="008175E5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1st person (je) of regular verbs</w:t>
            </w:r>
          </w:p>
          <w:p w14:paraId="7BBEC549" w14:textId="77777777" w:rsidR="008175E5" w:rsidRPr="008175E5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Recognise questions</w:t>
            </w:r>
          </w:p>
          <w:p w14:paraId="11C4B33B" w14:textId="77777777" w:rsidR="005B1CD1" w:rsidRPr="00DC2D47" w:rsidRDefault="008175E5" w:rsidP="008175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Imperatives – positive and negative</w:t>
            </w:r>
          </w:p>
          <w:p w14:paraId="3CF2D8B6" w14:textId="77777777" w:rsidR="005B1CD1" w:rsidRPr="00DC2D47" w:rsidRDefault="005B1CD1" w:rsidP="00902B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0FB78278" w14:textId="77777777" w:rsidR="005B1CD1" w:rsidRPr="00DC2D47" w:rsidRDefault="005B1CD1" w:rsidP="00902B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24" w:space="0" w:color="auto"/>
              <w:bottom w:val="single" w:sz="24" w:space="0" w:color="auto"/>
            </w:tcBorders>
          </w:tcPr>
          <w:p w14:paraId="47B469B5" w14:textId="77777777" w:rsidR="00FC7824" w:rsidRPr="008175E5" w:rsidRDefault="00FC7824" w:rsidP="00FC7824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• </w:t>
            </w:r>
            <w:r w:rsidR="008175E5" w:rsidRPr="008175E5">
              <w:rPr>
                <w:rFonts w:cstheme="minorHAnsi"/>
                <w:sz w:val="20"/>
                <w:szCs w:val="20"/>
                <w:lang w:val="en-GB"/>
              </w:rPr>
              <w:t>Social conventions</w:t>
            </w:r>
          </w:p>
          <w:p w14:paraId="2F0B667D" w14:textId="77777777" w:rsidR="008175E5" w:rsidRPr="008175E5" w:rsidRDefault="00FC7824" w:rsidP="00FC7824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• Ask and answer questions</w:t>
            </w:r>
          </w:p>
          <w:p w14:paraId="7687FCE1" w14:textId="77777777" w:rsid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 xml:space="preserve">• </w:t>
            </w:r>
            <w:r w:rsidR="00FC7824">
              <w:rPr>
                <w:rFonts w:cstheme="minorHAnsi"/>
                <w:sz w:val="20"/>
                <w:szCs w:val="20"/>
                <w:lang w:val="en-GB"/>
              </w:rPr>
              <w:t>Gender</w:t>
            </w:r>
          </w:p>
          <w:p w14:paraId="2D433AA8" w14:textId="77777777" w:rsidR="00EC670E" w:rsidRPr="008175E5" w:rsidRDefault="00EC670E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 xml:space="preserve">• </w:t>
            </w:r>
            <w:r>
              <w:rPr>
                <w:rFonts w:cstheme="minorHAnsi"/>
                <w:sz w:val="20"/>
                <w:szCs w:val="20"/>
                <w:lang w:val="en-GB"/>
              </w:rPr>
              <w:t>Counting numbers up to 10.</w:t>
            </w:r>
          </w:p>
          <w:p w14:paraId="4C45A92F" w14:textId="77777777" w:rsidR="00FC7824" w:rsidRDefault="008175E5" w:rsidP="00FC7824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Cognates</w:t>
            </w:r>
            <w:r w:rsidR="00FC7824">
              <w:rPr>
                <w:rFonts w:cstheme="minorHAnsi"/>
                <w:sz w:val="20"/>
                <w:szCs w:val="20"/>
                <w:lang w:val="en-GB"/>
              </w:rPr>
              <w:t xml:space="preserve"> (French word we use in English)</w:t>
            </w:r>
          </w:p>
          <w:p w14:paraId="7405F964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Ask and answer questions</w:t>
            </w:r>
          </w:p>
          <w:p w14:paraId="05A0B38E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Basic word order</w:t>
            </w:r>
          </w:p>
          <w:p w14:paraId="50D82C49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Using context to determine</w:t>
            </w:r>
          </w:p>
          <w:p w14:paraId="4B9B474A" w14:textId="77777777" w:rsidR="008175E5" w:rsidRDefault="00FC7824" w:rsidP="00FC7824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meaning</w:t>
            </w:r>
          </w:p>
          <w:p w14:paraId="38B48582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The definite article</w:t>
            </w:r>
            <w:r w:rsidR="00FC7824">
              <w:rPr>
                <w:rFonts w:cstheme="minorHAnsi"/>
                <w:sz w:val="20"/>
                <w:szCs w:val="20"/>
                <w:lang w:val="en-GB"/>
              </w:rPr>
              <w:t xml:space="preserve"> (Le, La, L’, Les)</w:t>
            </w:r>
          </w:p>
          <w:p w14:paraId="4B626167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Simple word order</w:t>
            </w:r>
          </w:p>
          <w:p w14:paraId="09930081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Simple descriptions</w:t>
            </w:r>
          </w:p>
          <w:p w14:paraId="4DEDEC72" w14:textId="77777777" w:rsidR="008175E5" w:rsidRDefault="008175E5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Comparing languages</w:t>
            </w:r>
          </w:p>
          <w:p w14:paraId="1FC39945" w14:textId="77777777" w:rsidR="00FC7824" w:rsidRPr="00DC2D47" w:rsidRDefault="00FC7824" w:rsidP="008175E5">
            <w:pPr>
              <w:autoSpaceDE w:val="0"/>
              <w:autoSpaceDN w:val="0"/>
              <w:adjustRightInd w:val="0"/>
              <w:ind w:left="121" w:hanging="141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</w:tcPr>
          <w:p w14:paraId="2AC7DA2E" w14:textId="77777777" w:rsidR="00FC7824" w:rsidRPr="00FC7824" w:rsidRDefault="008175E5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Recognise negative form</w:t>
            </w:r>
          </w:p>
          <w:p w14:paraId="6A27205B" w14:textId="77777777" w:rsidR="008175E5" w:rsidRPr="008175E5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• Counting numbers up to </w:t>
            </w:r>
            <w:r w:rsidR="008175E5" w:rsidRPr="008175E5">
              <w:rPr>
                <w:rFonts w:cstheme="minorHAnsi"/>
                <w:sz w:val="20"/>
                <w:szCs w:val="20"/>
                <w:lang w:val="en-GB"/>
              </w:rPr>
              <w:t>20</w:t>
            </w:r>
            <w:r w:rsidR="00EC670E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2D9A791E" w14:textId="77777777" w:rsidR="008175E5" w:rsidRPr="008175E5" w:rsidRDefault="008175E5" w:rsidP="00EC670E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Giving names</w:t>
            </w:r>
            <w:r w:rsidR="00EC670E">
              <w:rPr>
                <w:rFonts w:cstheme="minorHAnsi"/>
                <w:sz w:val="20"/>
                <w:szCs w:val="20"/>
                <w:lang w:val="en-GB"/>
              </w:rPr>
              <w:t xml:space="preserve"> and descriptions in the third </w:t>
            </w:r>
            <w:r w:rsidRPr="008175E5">
              <w:rPr>
                <w:rFonts w:cstheme="minorHAnsi"/>
                <w:sz w:val="20"/>
                <w:szCs w:val="20"/>
                <w:lang w:val="en-GB"/>
              </w:rPr>
              <w:t>person (he/she)</w:t>
            </w:r>
          </w:p>
          <w:p w14:paraId="022C0ED7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• Basic notion of adjectival</w:t>
            </w:r>
          </w:p>
          <w:p w14:paraId="1148CDE6" w14:textId="77777777" w:rsidR="008175E5" w:rsidRPr="008175E5" w:rsidRDefault="008175E5" w:rsidP="008175E5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>agreements</w:t>
            </w:r>
          </w:p>
          <w:p w14:paraId="70112C23" w14:textId="77777777" w:rsidR="00FC7824" w:rsidRPr="00FC7824" w:rsidRDefault="00EC670E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8175E5">
              <w:rPr>
                <w:rFonts w:cstheme="minorHAnsi"/>
                <w:sz w:val="20"/>
                <w:szCs w:val="20"/>
                <w:lang w:val="en-GB"/>
              </w:rPr>
              <w:t xml:space="preserve">• </w:t>
            </w:r>
            <w:r w:rsidR="00FC7824" w:rsidRPr="00FC7824">
              <w:rPr>
                <w:rFonts w:cstheme="minorHAnsi"/>
                <w:sz w:val="20"/>
                <w:szCs w:val="20"/>
                <w:lang w:val="en-GB"/>
              </w:rPr>
              <w:t>Genders</w:t>
            </w:r>
          </w:p>
          <w:p w14:paraId="2F0B41F9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• Spell words using the</w:t>
            </w:r>
          </w:p>
          <w:p w14:paraId="0CF70D2D" w14:textId="77777777" w:rsidR="008175E5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French alphabet</w:t>
            </w:r>
          </w:p>
          <w:p w14:paraId="002E3BD9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• Understand and reply to</w:t>
            </w:r>
          </w:p>
          <w:p w14:paraId="46A5B33D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question on food wanted</w:t>
            </w:r>
          </w:p>
          <w:p w14:paraId="21CA8988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• Count numbers up to 31</w:t>
            </w:r>
          </w:p>
          <w:p w14:paraId="6DAC59A6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• Use numbers up to 31</w:t>
            </w:r>
          </w:p>
          <w:p w14:paraId="45784EC8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together with months to</w:t>
            </w:r>
          </w:p>
          <w:p w14:paraId="090EC88D" w14:textId="77777777" w:rsidR="00FC7824" w:rsidRPr="00FC7824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form dates</w:t>
            </w:r>
          </w:p>
          <w:p w14:paraId="70BE7DD3" w14:textId="77777777" w:rsidR="00FC7824" w:rsidRPr="00DC2D47" w:rsidRDefault="00FC7824" w:rsidP="00FC7824">
            <w:pPr>
              <w:autoSpaceDE w:val="0"/>
              <w:autoSpaceDN w:val="0"/>
              <w:adjustRightInd w:val="0"/>
              <w:ind w:left="93" w:hanging="142"/>
              <w:rPr>
                <w:rFonts w:cstheme="minorHAnsi"/>
                <w:sz w:val="20"/>
                <w:szCs w:val="20"/>
                <w:lang w:val="en-GB"/>
              </w:rPr>
            </w:pPr>
            <w:r w:rsidRPr="00FC7824">
              <w:rPr>
                <w:rFonts w:cstheme="minorHAnsi"/>
                <w:sz w:val="20"/>
                <w:szCs w:val="20"/>
                <w:lang w:val="en-GB"/>
              </w:rPr>
              <w:t>• Question forms</w:t>
            </w:r>
          </w:p>
        </w:tc>
        <w:tc>
          <w:tcPr>
            <w:tcW w:w="2951" w:type="dxa"/>
            <w:tcBorders>
              <w:top w:val="single" w:sz="24" w:space="0" w:color="auto"/>
              <w:bottom w:val="single" w:sz="24" w:space="0" w:color="auto"/>
            </w:tcBorders>
          </w:tcPr>
          <w:p w14:paraId="4424E8E2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C7824">
              <w:rPr>
                <w:rFonts w:cstheme="minorHAnsi"/>
                <w:sz w:val="20"/>
                <w:szCs w:val="20"/>
              </w:rPr>
              <w:t xml:space="preserve">Revision of variety of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avoir</w:t>
            </w:r>
            <w:proofErr w:type="spellEnd"/>
          </w:p>
          <w:p w14:paraId="644E6D8A" w14:textId="77777777" w:rsidR="00FC7824" w:rsidRPr="00FC7824" w:rsidRDefault="00EC670E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P</w:t>
            </w:r>
            <w:r w:rsidR="00FC7824" w:rsidRPr="00FC7824">
              <w:rPr>
                <w:rFonts w:cstheme="minorHAnsi"/>
                <w:sz w:val="20"/>
                <w:szCs w:val="20"/>
              </w:rPr>
              <w:t>hrases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A60490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and use third</w:t>
            </w:r>
          </w:p>
          <w:p w14:paraId="561A6EE6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 singular (il/</w:t>
            </w:r>
            <w:proofErr w:type="spellStart"/>
            <w:r>
              <w:rPr>
                <w:rFonts w:cstheme="minorHAnsi"/>
                <w:sz w:val="20"/>
                <w:szCs w:val="20"/>
              </w:rPr>
              <w:t>elle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FC7824">
              <w:rPr>
                <w:rFonts w:cstheme="minorHAnsi"/>
                <w:sz w:val="20"/>
                <w:szCs w:val="20"/>
              </w:rPr>
              <w:t xml:space="preserve">with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avoir</w:t>
            </w:r>
            <w:proofErr w:type="spellEnd"/>
            <w:r w:rsidR="00EC670E">
              <w:rPr>
                <w:rFonts w:cstheme="minorHAnsi"/>
                <w:sz w:val="20"/>
                <w:szCs w:val="20"/>
              </w:rPr>
              <w:t>.</w:t>
            </w:r>
          </w:p>
          <w:p w14:paraId="23A11D06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• Use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être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phrases with</w:t>
            </w:r>
          </w:p>
          <w:p w14:paraId="7C0436F9" w14:textId="77777777" w:rsidR="00FC7824" w:rsidRPr="00FC7824" w:rsidRDefault="00EC670E" w:rsidP="00FC78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FC7824" w:rsidRPr="00FC7824">
              <w:rPr>
                <w:rFonts w:cstheme="minorHAnsi"/>
                <w:sz w:val="20"/>
                <w:szCs w:val="20"/>
              </w:rPr>
              <w:t>djectives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42FD241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and use third</w:t>
            </w:r>
          </w:p>
          <w:p w14:paraId="67671F51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person singular (il/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elle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>)</w:t>
            </w:r>
          </w:p>
          <w:p w14:paraId="3AB8C060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with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être</w:t>
            </w:r>
            <w:proofErr w:type="spellEnd"/>
            <w:r w:rsidR="00EC670E">
              <w:rPr>
                <w:rFonts w:cstheme="minorHAnsi"/>
                <w:sz w:val="20"/>
                <w:szCs w:val="20"/>
              </w:rPr>
              <w:t>.</w:t>
            </w:r>
          </w:p>
          <w:p w14:paraId="6922F94B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different</w:t>
            </w:r>
          </w:p>
          <w:p w14:paraId="5EE96F3E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adjective endings</w:t>
            </w:r>
          </w:p>
          <w:p w14:paraId="7722EE7C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Use several present tense</w:t>
            </w:r>
          </w:p>
          <w:p w14:paraId="68EFFE97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verbs to describe activities</w:t>
            </w:r>
          </w:p>
          <w:p w14:paraId="64D6BB02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Produce short phrases</w:t>
            </w:r>
          </w:p>
          <w:p w14:paraId="436F8CF3" w14:textId="77777777" w:rsidR="00FC7824" w:rsidRPr="00FC7824" w:rsidRDefault="00FC7824" w:rsidP="00EC67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orally and in writing</w:t>
            </w:r>
          </w:p>
          <w:p w14:paraId="3A4A8C93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Express the time separately</w:t>
            </w:r>
          </w:p>
          <w:p w14:paraId="7DCF50C6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and in phrases with other</w:t>
            </w:r>
          </w:p>
          <w:p w14:paraId="4CE77A63" w14:textId="77777777" w:rsid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verbs</w:t>
            </w:r>
          </w:p>
          <w:p w14:paraId="2E8F5AC9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Give dates for festivals</w:t>
            </w:r>
          </w:p>
          <w:p w14:paraId="64C6CF90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through the year</w:t>
            </w:r>
          </w:p>
          <w:p w14:paraId="2B525839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Ask for various presents</w:t>
            </w:r>
          </w:p>
          <w:p w14:paraId="1AE69994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Count up to 60</w:t>
            </w:r>
          </w:p>
          <w:p w14:paraId="691B257B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Understand and give</w:t>
            </w:r>
          </w:p>
          <w:p w14:paraId="2A248EE5" w14:textId="77777777" w:rsidR="00FC7824" w:rsidRPr="00FC7824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imperative instructions</w:t>
            </w:r>
          </w:p>
          <w:p w14:paraId="4AF471E7" w14:textId="77777777" w:rsidR="00FC7824" w:rsidRPr="005B1CD1" w:rsidRDefault="00FC7824" w:rsidP="00FC7824">
            <w:pPr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plural forms</w:t>
            </w:r>
          </w:p>
        </w:tc>
        <w:tc>
          <w:tcPr>
            <w:tcW w:w="3116" w:type="dxa"/>
            <w:tcBorders>
              <w:top w:val="single" w:sz="24" w:space="0" w:color="auto"/>
              <w:bottom w:val="single" w:sz="24" w:space="0" w:color="auto"/>
            </w:tcBorders>
          </w:tcPr>
          <w:p w14:paraId="03989AD0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various French</w:t>
            </w:r>
          </w:p>
          <w:p w14:paraId="375CB0B6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cities</w:t>
            </w:r>
          </w:p>
          <w:p w14:paraId="72D29908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Ask and answer where you</w:t>
            </w:r>
          </w:p>
          <w:p w14:paraId="1019DCE0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 xml:space="preserve">are going, using je </w:t>
            </w:r>
            <w:proofErr w:type="spellStart"/>
            <w:r w:rsidRPr="00FC7824">
              <w:rPr>
                <w:rFonts w:cstheme="minorHAnsi"/>
                <w:sz w:val="20"/>
                <w:szCs w:val="20"/>
              </w:rPr>
              <w:t>vais</w:t>
            </w:r>
            <w:proofErr w:type="spellEnd"/>
            <w:r w:rsidRPr="00FC7824">
              <w:rPr>
                <w:rFonts w:cstheme="minorHAnsi"/>
                <w:sz w:val="20"/>
                <w:szCs w:val="20"/>
              </w:rPr>
              <w:t xml:space="preserve"> à...</w:t>
            </w:r>
          </w:p>
          <w:p w14:paraId="229A1D99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Understand and give</w:t>
            </w:r>
          </w:p>
          <w:p w14:paraId="781A7B92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imperative instructions for</w:t>
            </w:r>
          </w:p>
          <w:p w14:paraId="37D3004D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directions</w:t>
            </w:r>
          </w:p>
          <w:p w14:paraId="3FD0AF63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Form weather expressions</w:t>
            </w:r>
          </w:p>
          <w:p w14:paraId="01F2D60B" w14:textId="77777777" w:rsidR="00FC7824" w:rsidRPr="00FC7824" w:rsidRDefault="00EC670E" w:rsidP="00EC6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impersonal il... expressions</w:t>
            </w:r>
          </w:p>
          <w:p w14:paraId="05F9879B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Describe the weather in a</w:t>
            </w:r>
          </w:p>
          <w:p w14:paraId="072F48C9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certain location in a short</w:t>
            </w:r>
          </w:p>
          <w:p w14:paraId="43FA1AE9" w14:textId="77777777" w:rsidR="00702F26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sentence</w:t>
            </w:r>
          </w:p>
          <w:p w14:paraId="7527A72F" w14:textId="77777777" w:rsidR="00FC7824" w:rsidRPr="00FC7824" w:rsidRDefault="00EC670E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Ask what someone wants and s</w:t>
            </w:r>
            <w:r w:rsidR="00FC7824" w:rsidRPr="00FC7824">
              <w:rPr>
                <w:rFonts w:cstheme="minorHAnsi"/>
                <w:sz w:val="20"/>
                <w:szCs w:val="20"/>
              </w:rPr>
              <w:t>ay what you want</w:t>
            </w:r>
          </w:p>
          <w:p w14:paraId="138FA73F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Talk about food using</w:t>
            </w:r>
          </w:p>
          <w:p w14:paraId="09A9EBE3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partitive article</w:t>
            </w:r>
          </w:p>
          <w:p w14:paraId="3996AF4C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Ask how much something</w:t>
            </w:r>
          </w:p>
          <w:p w14:paraId="2E79B2DB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costs</w:t>
            </w:r>
          </w:p>
          <w:p w14:paraId="71F78DD0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Use on to talk about first</w:t>
            </w:r>
            <w:r w:rsidR="00EC670E">
              <w:rPr>
                <w:rFonts w:cstheme="minorHAnsi"/>
                <w:sz w:val="20"/>
                <w:szCs w:val="20"/>
              </w:rPr>
              <w:t xml:space="preserve"> person </w:t>
            </w:r>
            <w:r w:rsidRPr="00FC7824">
              <w:rPr>
                <w:rFonts w:cstheme="minorHAnsi"/>
                <w:sz w:val="20"/>
                <w:szCs w:val="20"/>
              </w:rPr>
              <w:t>plural activities</w:t>
            </w:r>
          </w:p>
          <w:p w14:paraId="43D01B01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Give basic opinions about</w:t>
            </w:r>
          </w:p>
          <w:p w14:paraId="67309386" w14:textId="77777777" w:rsid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activities and food</w:t>
            </w:r>
          </w:p>
          <w:p w14:paraId="1D457233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Give the names of various</w:t>
            </w:r>
          </w:p>
          <w:p w14:paraId="7D4B53A6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French-speaking countries</w:t>
            </w:r>
          </w:p>
          <w:p w14:paraId="3FEFFB37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Use positive and negative</w:t>
            </w:r>
          </w:p>
          <w:p w14:paraId="3A85DEA0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phrases to talk about</w:t>
            </w:r>
          </w:p>
          <w:p w14:paraId="5F64EC6B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speaking languages</w:t>
            </w:r>
          </w:p>
          <w:p w14:paraId="76007FD9" w14:textId="77777777" w:rsidR="00FC7824" w:rsidRPr="00FC7824" w:rsidRDefault="00FC7824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7824">
              <w:rPr>
                <w:rFonts w:cstheme="minorHAnsi"/>
                <w:sz w:val="20"/>
                <w:szCs w:val="20"/>
              </w:rPr>
              <w:t>• Describe various items of</w:t>
            </w:r>
          </w:p>
          <w:p w14:paraId="66537E33" w14:textId="77777777" w:rsidR="00FC7824" w:rsidRDefault="00EC670E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clothing, using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C7824" w:rsidRPr="00FC7824">
              <w:rPr>
                <w:rFonts w:cstheme="minorHAnsi"/>
                <w:sz w:val="20"/>
                <w:szCs w:val="20"/>
              </w:rPr>
              <w:t>adjectives</w:t>
            </w:r>
          </w:p>
          <w:p w14:paraId="0562CB0E" w14:textId="77777777" w:rsidR="00EC670E" w:rsidRDefault="00EC670E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4CE0A41" w14:textId="77777777" w:rsidR="00EC670E" w:rsidRPr="00055019" w:rsidRDefault="00EC670E" w:rsidP="00FC78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2EBF3C5" w14:textId="77777777" w:rsidR="00A371BE" w:rsidRDefault="00A371BE"/>
    <w:p w14:paraId="6D98A12B" w14:textId="77777777" w:rsidR="00F04996" w:rsidRDefault="00F04996"/>
    <w:sectPr w:rsidR="00F04996" w:rsidSect="00FD3AD1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11E"/>
    <w:multiLevelType w:val="hybridMultilevel"/>
    <w:tmpl w:val="84E8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FB1"/>
    <w:multiLevelType w:val="hybridMultilevel"/>
    <w:tmpl w:val="5102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6327"/>
    <w:multiLevelType w:val="hybridMultilevel"/>
    <w:tmpl w:val="4BBE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964"/>
    <w:multiLevelType w:val="hybridMultilevel"/>
    <w:tmpl w:val="BD94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2C2"/>
    <w:multiLevelType w:val="hybridMultilevel"/>
    <w:tmpl w:val="279E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7116"/>
    <w:multiLevelType w:val="hybridMultilevel"/>
    <w:tmpl w:val="59AC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0F31"/>
    <w:multiLevelType w:val="hybridMultilevel"/>
    <w:tmpl w:val="8DEE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6D35"/>
    <w:multiLevelType w:val="hybridMultilevel"/>
    <w:tmpl w:val="9FB2E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2DCC"/>
    <w:multiLevelType w:val="hybridMultilevel"/>
    <w:tmpl w:val="2E0E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30CFC"/>
    <w:multiLevelType w:val="hybridMultilevel"/>
    <w:tmpl w:val="679E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3D6E"/>
    <w:multiLevelType w:val="hybridMultilevel"/>
    <w:tmpl w:val="CA42C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665D"/>
    <w:multiLevelType w:val="hybridMultilevel"/>
    <w:tmpl w:val="7368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576F7"/>
    <w:multiLevelType w:val="hybridMultilevel"/>
    <w:tmpl w:val="B18A75BA"/>
    <w:lvl w:ilvl="0" w:tplc="F9EEB0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2420D"/>
    <w:multiLevelType w:val="hybridMultilevel"/>
    <w:tmpl w:val="745E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6ADB"/>
    <w:multiLevelType w:val="hybridMultilevel"/>
    <w:tmpl w:val="20D2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2CDD"/>
    <w:multiLevelType w:val="hybridMultilevel"/>
    <w:tmpl w:val="C1D8154C"/>
    <w:lvl w:ilvl="0" w:tplc="F9EEB0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55CB"/>
    <w:multiLevelType w:val="hybridMultilevel"/>
    <w:tmpl w:val="2940F538"/>
    <w:lvl w:ilvl="0" w:tplc="F9EEB0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D3964"/>
    <w:multiLevelType w:val="hybridMultilevel"/>
    <w:tmpl w:val="E2F2179A"/>
    <w:lvl w:ilvl="0" w:tplc="080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8" w15:restartNumberingAfterBreak="0">
    <w:nsid w:val="652754AD"/>
    <w:multiLevelType w:val="hybridMultilevel"/>
    <w:tmpl w:val="5E72CBC6"/>
    <w:lvl w:ilvl="0" w:tplc="080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9" w15:restartNumberingAfterBreak="0">
    <w:nsid w:val="73AD1748"/>
    <w:multiLevelType w:val="hybridMultilevel"/>
    <w:tmpl w:val="A2C0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9"/>
  </w:num>
  <w:num w:numId="15">
    <w:abstractNumId w:val="19"/>
  </w:num>
  <w:num w:numId="16">
    <w:abstractNumId w:val="13"/>
  </w:num>
  <w:num w:numId="17">
    <w:abstractNumId w:val="3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EC"/>
    <w:rsid w:val="0000034C"/>
    <w:rsid w:val="00021DC1"/>
    <w:rsid w:val="00033900"/>
    <w:rsid w:val="00055019"/>
    <w:rsid w:val="00057FD7"/>
    <w:rsid w:val="000A0990"/>
    <w:rsid w:val="000D1F2D"/>
    <w:rsid w:val="00156A27"/>
    <w:rsid w:val="00197FFC"/>
    <w:rsid w:val="001B0C35"/>
    <w:rsid w:val="001C080C"/>
    <w:rsid w:val="001D0E3F"/>
    <w:rsid w:val="001E4CF5"/>
    <w:rsid w:val="001F0C8B"/>
    <w:rsid w:val="002146DF"/>
    <w:rsid w:val="00220A02"/>
    <w:rsid w:val="00257A4B"/>
    <w:rsid w:val="003606EC"/>
    <w:rsid w:val="003C2466"/>
    <w:rsid w:val="003F229D"/>
    <w:rsid w:val="00434626"/>
    <w:rsid w:val="004430BA"/>
    <w:rsid w:val="004667A0"/>
    <w:rsid w:val="004B324B"/>
    <w:rsid w:val="00510A11"/>
    <w:rsid w:val="00512722"/>
    <w:rsid w:val="0051351B"/>
    <w:rsid w:val="00553FF2"/>
    <w:rsid w:val="005B1CD1"/>
    <w:rsid w:val="005F18B1"/>
    <w:rsid w:val="00614F7D"/>
    <w:rsid w:val="00617D81"/>
    <w:rsid w:val="0068091B"/>
    <w:rsid w:val="00681788"/>
    <w:rsid w:val="006A6576"/>
    <w:rsid w:val="006A79AB"/>
    <w:rsid w:val="006B0E31"/>
    <w:rsid w:val="006C1F21"/>
    <w:rsid w:val="00702F26"/>
    <w:rsid w:val="00745126"/>
    <w:rsid w:val="007E622C"/>
    <w:rsid w:val="008175E5"/>
    <w:rsid w:val="00822B42"/>
    <w:rsid w:val="0082588B"/>
    <w:rsid w:val="00852517"/>
    <w:rsid w:val="008731B0"/>
    <w:rsid w:val="008A7D00"/>
    <w:rsid w:val="008C28F9"/>
    <w:rsid w:val="00902B65"/>
    <w:rsid w:val="009155A5"/>
    <w:rsid w:val="009234CC"/>
    <w:rsid w:val="00927162"/>
    <w:rsid w:val="00945463"/>
    <w:rsid w:val="00954212"/>
    <w:rsid w:val="00996B46"/>
    <w:rsid w:val="009A41B1"/>
    <w:rsid w:val="009C28BD"/>
    <w:rsid w:val="009D2939"/>
    <w:rsid w:val="00A04572"/>
    <w:rsid w:val="00A13C4C"/>
    <w:rsid w:val="00A371BE"/>
    <w:rsid w:val="00A66CED"/>
    <w:rsid w:val="00A75AB4"/>
    <w:rsid w:val="00A80957"/>
    <w:rsid w:val="00A80BA1"/>
    <w:rsid w:val="00AE2EBE"/>
    <w:rsid w:val="00B01528"/>
    <w:rsid w:val="00B12731"/>
    <w:rsid w:val="00B16DCD"/>
    <w:rsid w:val="00B430D0"/>
    <w:rsid w:val="00B97003"/>
    <w:rsid w:val="00BA238D"/>
    <w:rsid w:val="00C110D5"/>
    <w:rsid w:val="00C32915"/>
    <w:rsid w:val="00C950B0"/>
    <w:rsid w:val="00CA51D4"/>
    <w:rsid w:val="00CA58C9"/>
    <w:rsid w:val="00D043F6"/>
    <w:rsid w:val="00D154DC"/>
    <w:rsid w:val="00D30ABC"/>
    <w:rsid w:val="00D40751"/>
    <w:rsid w:val="00D721A1"/>
    <w:rsid w:val="00D82211"/>
    <w:rsid w:val="00D90483"/>
    <w:rsid w:val="00DC14CC"/>
    <w:rsid w:val="00DC2D47"/>
    <w:rsid w:val="00E25B5A"/>
    <w:rsid w:val="00E96AB8"/>
    <w:rsid w:val="00EC670E"/>
    <w:rsid w:val="00F04996"/>
    <w:rsid w:val="00F22ADE"/>
    <w:rsid w:val="00F61396"/>
    <w:rsid w:val="00F837EC"/>
    <w:rsid w:val="00FC7824"/>
    <w:rsid w:val="00FD3AD1"/>
    <w:rsid w:val="1EE87C39"/>
    <w:rsid w:val="662A9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4105"/>
  <w15:chartTrackingRefBased/>
  <w15:docId w15:val="{406E26D3-287C-4830-910E-F13138DB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3" ma:contentTypeDescription="Create a new document." ma:contentTypeScope="" ma:versionID="08474ce26ca4e3fa6957ba30d3f59b60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b0c9081adc6923cadea54f4f341e78a5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960AF-9508-48B3-B4DE-618A2B76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d999-7b6b-40a2-8407-b39d7f0503cd"/>
    <ds:schemaRef ds:uri="68f7b8ef-41ba-448c-93c8-01823c79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1C8AC-FF74-4222-9265-6FD3C356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7EF13-55AB-4B8B-94A2-3BB8862F8D3D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8f7b8ef-41ba-448c-93c8-01823c79923d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d73cd999-7b6b-40a2-8407-b39d7f0503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 Haythorn</cp:lastModifiedBy>
  <cp:revision>9</cp:revision>
  <dcterms:created xsi:type="dcterms:W3CDTF">2022-01-31T09:19:00Z</dcterms:created>
  <dcterms:modified xsi:type="dcterms:W3CDTF">2022-12-02T12:36:00Z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</Properties>
</file>