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68" w:type="dxa"/>
        <w:tblLook w:val="04A0" w:firstRow="1" w:lastRow="0" w:firstColumn="1" w:lastColumn="0" w:noHBand="0" w:noVBand="1"/>
      </w:tblPr>
      <w:tblGrid>
        <w:gridCol w:w="2195"/>
        <w:gridCol w:w="2195"/>
        <w:gridCol w:w="2196"/>
        <w:gridCol w:w="2195"/>
        <w:gridCol w:w="2196"/>
        <w:gridCol w:w="2195"/>
        <w:gridCol w:w="2196"/>
      </w:tblGrid>
      <w:tr w:rsidR="00DF16AB" w:rsidTr="000C2658">
        <w:trPr>
          <w:trHeight w:val="699"/>
        </w:trPr>
        <w:tc>
          <w:tcPr>
            <w:tcW w:w="2195" w:type="dxa"/>
          </w:tcPr>
          <w:p w:rsidR="00DF16AB" w:rsidRPr="000C2658" w:rsidRDefault="000C2658" w:rsidP="000C265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0C2658">
              <w:rPr>
                <w:rFonts w:ascii="Congenial SemiBold" w:hAnsi="Congenial SemiBold"/>
                <w:sz w:val="26"/>
                <w:szCs w:val="28"/>
              </w:rPr>
              <w:t xml:space="preserve">St John’s People Skills </w:t>
            </w:r>
            <w:r w:rsidR="005500AD" w:rsidRPr="000C2658">
              <w:rPr>
                <w:rFonts w:ascii="Congenial SemiBold" w:hAnsi="Congenial SemiBold"/>
                <w:sz w:val="26"/>
                <w:szCs w:val="28"/>
              </w:rPr>
              <w:t>Overview</w:t>
            </w:r>
          </w:p>
        </w:tc>
        <w:tc>
          <w:tcPr>
            <w:tcW w:w="2195" w:type="dxa"/>
            <w:shd w:val="clear" w:color="auto" w:fill="F4B083" w:themeFill="accent2" w:themeFillTint="99"/>
          </w:tcPr>
          <w:p w:rsidR="00DF16AB" w:rsidRPr="00DF16AB" w:rsidRDefault="00DF16AB" w:rsidP="004975B7">
            <w:pPr>
              <w:jc w:val="center"/>
              <w:rPr>
                <w:rFonts w:ascii="Congenial SemiBold" w:hAnsi="Congenial SemiBold"/>
                <w:b/>
                <w:sz w:val="18"/>
                <w:szCs w:val="28"/>
              </w:rPr>
            </w:pPr>
            <w:r w:rsidRPr="00DF16AB">
              <w:rPr>
                <w:rFonts w:ascii="Congenial SemiBold" w:hAnsi="Congenial SemiBold"/>
                <w:b/>
                <w:sz w:val="36"/>
                <w:szCs w:val="28"/>
              </w:rPr>
              <w:t>Autumn 1</w:t>
            </w:r>
          </w:p>
        </w:tc>
        <w:tc>
          <w:tcPr>
            <w:tcW w:w="2196" w:type="dxa"/>
            <w:shd w:val="clear" w:color="auto" w:fill="F7CAAC" w:themeFill="accent2" w:themeFillTint="66"/>
          </w:tcPr>
          <w:p w:rsidR="00DF16AB" w:rsidRDefault="00DF16AB" w:rsidP="004975B7">
            <w:pPr>
              <w:jc w:val="center"/>
            </w:pPr>
            <w:r>
              <w:rPr>
                <w:rFonts w:ascii="Congenial SemiBold" w:hAnsi="Congenial SemiBold"/>
                <w:b/>
                <w:sz w:val="36"/>
                <w:szCs w:val="28"/>
              </w:rPr>
              <w:t>Autumn 2</w:t>
            </w:r>
          </w:p>
        </w:tc>
        <w:tc>
          <w:tcPr>
            <w:tcW w:w="2195" w:type="dxa"/>
            <w:shd w:val="clear" w:color="auto" w:fill="A8D08D" w:themeFill="accent6" w:themeFillTint="99"/>
          </w:tcPr>
          <w:p w:rsidR="00DF16AB" w:rsidRDefault="00DF16AB" w:rsidP="004975B7">
            <w:pPr>
              <w:jc w:val="center"/>
            </w:pPr>
            <w:r>
              <w:rPr>
                <w:rFonts w:ascii="Congenial SemiBold" w:hAnsi="Congenial SemiBold"/>
                <w:b/>
                <w:sz w:val="36"/>
                <w:szCs w:val="28"/>
              </w:rPr>
              <w:t>Spring 1</w:t>
            </w:r>
          </w:p>
        </w:tc>
        <w:tc>
          <w:tcPr>
            <w:tcW w:w="2196" w:type="dxa"/>
            <w:shd w:val="clear" w:color="auto" w:fill="C5E0B3" w:themeFill="accent6" w:themeFillTint="66"/>
          </w:tcPr>
          <w:p w:rsidR="00DF16AB" w:rsidRDefault="00DF16AB" w:rsidP="004975B7">
            <w:pPr>
              <w:jc w:val="center"/>
            </w:pPr>
            <w:r>
              <w:rPr>
                <w:rFonts w:ascii="Congenial SemiBold" w:hAnsi="Congenial SemiBold"/>
                <w:b/>
                <w:sz w:val="36"/>
                <w:szCs w:val="28"/>
              </w:rPr>
              <w:t>Spring 2</w:t>
            </w:r>
          </w:p>
        </w:tc>
        <w:tc>
          <w:tcPr>
            <w:tcW w:w="2195" w:type="dxa"/>
            <w:shd w:val="clear" w:color="auto" w:fill="FFD966" w:themeFill="accent4" w:themeFillTint="99"/>
          </w:tcPr>
          <w:p w:rsidR="00DF16AB" w:rsidRDefault="00DF16AB" w:rsidP="004975B7">
            <w:pPr>
              <w:jc w:val="center"/>
            </w:pPr>
            <w:r>
              <w:rPr>
                <w:rFonts w:ascii="Congenial SemiBold" w:hAnsi="Congenial SemiBold"/>
                <w:b/>
                <w:sz w:val="36"/>
                <w:szCs w:val="28"/>
              </w:rPr>
              <w:t>Summer 1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DF16AB" w:rsidRDefault="00DF16AB" w:rsidP="004975B7">
            <w:pPr>
              <w:jc w:val="center"/>
            </w:pPr>
            <w:r>
              <w:rPr>
                <w:rFonts w:ascii="Congenial SemiBold" w:hAnsi="Congenial SemiBold"/>
                <w:b/>
                <w:sz w:val="36"/>
                <w:szCs w:val="28"/>
              </w:rPr>
              <w:t>Summer 2</w:t>
            </w:r>
          </w:p>
        </w:tc>
      </w:tr>
      <w:tr w:rsidR="00DF16AB" w:rsidTr="000C2658">
        <w:trPr>
          <w:trHeight w:val="1074"/>
        </w:trPr>
        <w:tc>
          <w:tcPr>
            <w:tcW w:w="2195" w:type="dxa"/>
          </w:tcPr>
          <w:p w:rsidR="00DF16AB" w:rsidRPr="00DF16AB" w:rsidRDefault="00DF16AB" w:rsidP="004975B7">
            <w:pPr>
              <w:jc w:val="center"/>
              <w:rPr>
                <w:rFonts w:ascii="Congenial SemiBold" w:hAnsi="Congenial SemiBold"/>
                <w:b/>
                <w:sz w:val="18"/>
                <w:szCs w:val="28"/>
              </w:rPr>
            </w:pPr>
            <w:r w:rsidRPr="00DF16AB">
              <w:rPr>
                <w:rFonts w:ascii="Congenial SemiBold" w:hAnsi="Congenial SemiBold"/>
                <w:b/>
                <w:sz w:val="32"/>
                <w:szCs w:val="28"/>
              </w:rPr>
              <w:t>Foundation</w:t>
            </w:r>
          </w:p>
        </w:tc>
        <w:tc>
          <w:tcPr>
            <w:tcW w:w="2195" w:type="dxa"/>
            <w:shd w:val="clear" w:color="auto" w:fill="F4B083" w:themeFill="accent2" w:themeFillTint="99"/>
          </w:tcPr>
          <w:p w:rsidR="000C2658" w:rsidRPr="000C2658" w:rsidRDefault="00DF16AB" w:rsidP="000C2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Building relationships: Special Relationships</w:t>
            </w:r>
          </w:p>
          <w:p w:rsidR="00DF16AB" w:rsidRPr="009A7CDE" w:rsidRDefault="0075474D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Purple Mash </w:t>
            </w:r>
            <w:r w:rsidR="000C2658">
              <w:rPr>
                <w:rFonts w:cstheme="minorHAnsi"/>
                <w:sz w:val="20"/>
                <w:szCs w:val="20"/>
              </w:rPr>
              <w:t xml:space="preserve">Computing </w:t>
            </w:r>
            <w:r w:rsidR="00896A81">
              <w:rPr>
                <w:rFonts w:cstheme="minorHAnsi"/>
                <w:sz w:val="20"/>
                <w:szCs w:val="20"/>
              </w:rPr>
              <w:t>Online Safety Unit</w:t>
            </w:r>
          </w:p>
        </w:tc>
        <w:tc>
          <w:tcPr>
            <w:tcW w:w="2196" w:type="dxa"/>
            <w:shd w:val="clear" w:color="auto" w:fill="F7CAAC" w:themeFill="accent2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Managing self: My wellbeing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17905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Anti-bullying Week</w:t>
            </w:r>
          </w:p>
          <w:p w:rsidR="00DF16AB" w:rsidRPr="009A7CDE" w:rsidRDefault="00DF16AB" w:rsidP="000C26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8D08D" w:themeFill="accent6" w:themeFillTint="99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Managing self: Taking on challenges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474D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Barefoot Online Safety Week</w:t>
            </w:r>
          </w:p>
        </w:tc>
        <w:tc>
          <w:tcPr>
            <w:tcW w:w="2196" w:type="dxa"/>
            <w:shd w:val="clear" w:color="auto" w:fill="C5E0B3" w:themeFill="accent6" w:themeFillTint="66"/>
          </w:tcPr>
          <w:p w:rsidR="00DF16AB" w:rsidRPr="000C2658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Self-regulation: Listening and following instructions</w:t>
            </w:r>
          </w:p>
        </w:tc>
        <w:tc>
          <w:tcPr>
            <w:tcW w:w="2195" w:type="dxa"/>
            <w:shd w:val="clear" w:color="auto" w:fill="FFD966" w:themeFill="accent4" w:themeFillTint="99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Self-regulation: My Feelings</w:t>
            </w:r>
          </w:p>
          <w:p w:rsidR="000C2658" w:rsidRPr="000C2658" w:rsidRDefault="007A45E4" w:rsidP="007A45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i/>
                <w:sz w:val="20"/>
                <w:szCs w:val="20"/>
              </w:rPr>
              <w:t>(Sex and Relationship Education)</w:t>
            </w:r>
          </w:p>
          <w:p w:rsidR="00DF16AB" w:rsidRPr="009A7CDE" w:rsidRDefault="00896A81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PANTS Day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9A7CDE" w:rsidRPr="000C2658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 xml:space="preserve">Building relationships: My family and friends </w:t>
            </w:r>
          </w:p>
          <w:p w:rsidR="009A7CDE" w:rsidRPr="000C2658" w:rsidRDefault="009A7CDE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 xml:space="preserve">Transition </w:t>
            </w:r>
          </w:p>
          <w:p w:rsidR="00896A81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96A81" w:rsidRPr="00896A81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Transition M</w:t>
            </w:r>
            <w:r w:rsidRPr="00896A81">
              <w:rPr>
                <w:rFonts w:cstheme="minorHAnsi"/>
                <w:sz w:val="20"/>
                <w:szCs w:val="20"/>
              </w:rPr>
              <w:t>orning</w:t>
            </w:r>
          </w:p>
        </w:tc>
      </w:tr>
      <w:tr w:rsidR="00DF16AB" w:rsidRPr="00FD4ADC" w:rsidTr="000C2658">
        <w:trPr>
          <w:trHeight w:val="1074"/>
        </w:trPr>
        <w:tc>
          <w:tcPr>
            <w:tcW w:w="2195" w:type="dxa"/>
          </w:tcPr>
          <w:p w:rsidR="00DF16AB" w:rsidRPr="00422AEC" w:rsidRDefault="00DF16AB" w:rsidP="004975B7">
            <w:pPr>
              <w:jc w:val="center"/>
              <w:rPr>
                <w:rFonts w:ascii="Congenial SemiBold" w:hAnsi="Congenial SemiBold"/>
                <w:sz w:val="18"/>
                <w:szCs w:val="28"/>
              </w:rPr>
            </w:pPr>
            <w:r>
              <w:rPr>
                <w:rFonts w:ascii="Congenial SemiBold" w:hAnsi="Congenial SemiBold"/>
                <w:b/>
                <w:sz w:val="32"/>
                <w:szCs w:val="28"/>
              </w:rPr>
              <w:t>Year 1</w:t>
            </w:r>
          </w:p>
        </w:tc>
        <w:tc>
          <w:tcPr>
            <w:tcW w:w="2195" w:type="dxa"/>
            <w:shd w:val="clear" w:color="auto" w:fill="F4B083" w:themeFill="accent2" w:themeFillTint="99"/>
          </w:tcPr>
          <w:p w:rsidR="000C2658" w:rsidRPr="000C2658" w:rsidRDefault="00DF16AB" w:rsidP="000C2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Families and Relationships</w:t>
            </w:r>
          </w:p>
          <w:p w:rsidR="00DF16AB" w:rsidRPr="009A7CDE" w:rsidRDefault="0075474D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Purple Mash</w:t>
            </w:r>
            <w:r w:rsidR="000C2658">
              <w:rPr>
                <w:rFonts w:cstheme="minorHAnsi"/>
                <w:sz w:val="20"/>
                <w:szCs w:val="20"/>
              </w:rPr>
              <w:t xml:space="preserve"> </w:t>
            </w:r>
            <w:r w:rsidR="000C2658">
              <w:rPr>
                <w:rFonts w:cstheme="minorHAnsi"/>
                <w:sz w:val="20"/>
                <w:szCs w:val="20"/>
              </w:rPr>
              <w:t>Computing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96A81">
              <w:rPr>
                <w:rFonts w:cstheme="minorHAnsi"/>
                <w:sz w:val="20"/>
                <w:szCs w:val="20"/>
              </w:rPr>
              <w:t>Online Safety Unit</w:t>
            </w:r>
          </w:p>
        </w:tc>
        <w:tc>
          <w:tcPr>
            <w:tcW w:w="2196" w:type="dxa"/>
            <w:shd w:val="clear" w:color="auto" w:fill="F7CAAC" w:themeFill="accent2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Health and Wellbeing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17905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Anti-bullying Week</w:t>
            </w:r>
          </w:p>
        </w:tc>
        <w:tc>
          <w:tcPr>
            <w:tcW w:w="2195" w:type="dxa"/>
            <w:shd w:val="clear" w:color="auto" w:fill="A8D08D" w:themeFill="accent6" w:themeFillTint="99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Citizenship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474D" w:rsidRPr="009A7CDE" w:rsidRDefault="00896A81" w:rsidP="007547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Barefoot Online Safety Week</w:t>
            </w:r>
          </w:p>
        </w:tc>
        <w:tc>
          <w:tcPr>
            <w:tcW w:w="2196" w:type="dxa"/>
            <w:shd w:val="clear" w:color="auto" w:fill="C5E0B3" w:themeFill="accent6" w:themeFillTint="66"/>
          </w:tcPr>
          <w:p w:rsidR="00DF16AB" w:rsidRPr="000C2658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Economic Wellbeing</w:t>
            </w:r>
          </w:p>
        </w:tc>
        <w:tc>
          <w:tcPr>
            <w:tcW w:w="2195" w:type="dxa"/>
            <w:shd w:val="clear" w:color="auto" w:fill="FFD966" w:themeFill="accent4" w:themeFillTint="99"/>
          </w:tcPr>
          <w:p w:rsidR="000C2658" w:rsidRPr="007A45E4" w:rsidRDefault="00DF16AB" w:rsidP="007A45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Safety and the Changing Body</w:t>
            </w:r>
            <w:r w:rsidR="007A45E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A45E4" w:rsidRPr="000C2658">
              <w:rPr>
                <w:rFonts w:cstheme="minorHAnsi"/>
                <w:b/>
                <w:i/>
                <w:sz w:val="20"/>
                <w:szCs w:val="20"/>
              </w:rPr>
              <w:t>(Sex and Relationship Education)</w:t>
            </w:r>
          </w:p>
          <w:p w:rsidR="00DF16AB" w:rsidRPr="009A7CDE" w:rsidRDefault="00896A81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PANTS Day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Transition</w:t>
            </w:r>
          </w:p>
          <w:p w:rsidR="00896A81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96A81" w:rsidRPr="000C2658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Transition M</w:t>
            </w:r>
            <w:r w:rsidRPr="00896A81">
              <w:rPr>
                <w:rFonts w:cstheme="minorHAnsi"/>
                <w:sz w:val="20"/>
                <w:szCs w:val="20"/>
              </w:rPr>
              <w:t>orning</w:t>
            </w:r>
          </w:p>
        </w:tc>
      </w:tr>
      <w:tr w:rsidR="00DF16AB" w:rsidRPr="00FD4ADC" w:rsidTr="000C2658">
        <w:trPr>
          <w:trHeight w:val="1074"/>
        </w:trPr>
        <w:tc>
          <w:tcPr>
            <w:tcW w:w="2195" w:type="dxa"/>
          </w:tcPr>
          <w:p w:rsidR="00DF16AB" w:rsidRPr="00422AEC" w:rsidRDefault="00DF16AB" w:rsidP="004975B7">
            <w:pPr>
              <w:jc w:val="center"/>
              <w:rPr>
                <w:rFonts w:ascii="Congenial SemiBold" w:hAnsi="Congenial SemiBold"/>
                <w:sz w:val="18"/>
                <w:szCs w:val="28"/>
              </w:rPr>
            </w:pPr>
            <w:r>
              <w:rPr>
                <w:rFonts w:ascii="Congenial SemiBold" w:hAnsi="Congenial SemiBold"/>
                <w:b/>
                <w:sz w:val="32"/>
                <w:szCs w:val="28"/>
              </w:rPr>
              <w:t>Year 2</w:t>
            </w:r>
          </w:p>
        </w:tc>
        <w:tc>
          <w:tcPr>
            <w:tcW w:w="2195" w:type="dxa"/>
            <w:shd w:val="clear" w:color="auto" w:fill="F4B083" w:themeFill="accent2" w:themeFillTint="99"/>
          </w:tcPr>
          <w:p w:rsidR="000C2658" w:rsidRPr="000C2658" w:rsidRDefault="00DF16AB" w:rsidP="000C2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Families and Relationships</w:t>
            </w:r>
          </w:p>
          <w:p w:rsidR="00DF16AB" w:rsidRPr="009A7CDE" w:rsidRDefault="0075474D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Purple Mash </w:t>
            </w:r>
            <w:r w:rsidR="000C2658">
              <w:rPr>
                <w:rFonts w:cstheme="minorHAnsi"/>
                <w:sz w:val="20"/>
                <w:szCs w:val="20"/>
              </w:rPr>
              <w:t>Computing</w:t>
            </w:r>
            <w:r w:rsidR="000C2658">
              <w:rPr>
                <w:rFonts w:cstheme="minorHAnsi"/>
                <w:sz w:val="20"/>
                <w:szCs w:val="20"/>
              </w:rPr>
              <w:t xml:space="preserve"> </w:t>
            </w:r>
            <w:r w:rsidR="00896A81">
              <w:rPr>
                <w:rFonts w:cstheme="minorHAnsi"/>
                <w:sz w:val="20"/>
                <w:szCs w:val="20"/>
              </w:rPr>
              <w:t>Online Safety Unit</w:t>
            </w:r>
          </w:p>
        </w:tc>
        <w:tc>
          <w:tcPr>
            <w:tcW w:w="2196" w:type="dxa"/>
            <w:shd w:val="clear" w:color="auto" w:fill="F7CAAC" w:themeFill="accent2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Health and Wellbeing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17905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Anti-bullying Week</w:t>
            </w:r>
          </w:p>
        </w:tc>
        <w:tc>
          <w:tcPr>
            <w:tcW w:w="2195" w:type="dxa"/>
            <w:shd w:val="clear" w:color="auto" w:fill="A8D08D" w:themeFill="accent6" w:themeFillTint="99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Citizenship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474D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Barefoot Online Safety Week</w:t>
            </w:r>
          </w:p>
        </w:tc>
        <w:tc>
          <w:tcPr>
            <w:tcW w:w="2196" w:type="dxa"/>
            <w:shd w:val="clear" w:color="auto" w:fill="C5E0B3" w:themeFill="accent6" w:themeFillTint="66"/>
          </w:tcPr>
          <w:p w:rsidR="00DF16AB" w:rsidRPr="000C2658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Economic Wellbeing</w:t>
            </w:r>
          </w:p>
          <w:p w:rsidR="00DF16AB" w:rsidRPr="00896A81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Residential</w:t>
            </w:r>
          </w:p>
        </w:tc>
        <w:tc>
          <w:tcPr>
            <w:tcW w:w="2195" w:type="dxa"/>
            <w:shd w:val="clear" w:color="auto" w:fill="FFD966" w:themeFill="accent4" w:themeFillTint="99"/>
          </w:tcPr>
          <w:p w:rsidR="000C2658" w:rsidRPr="007A45E4" w:rsidRDefault="00DF16AB" w:rsidP="007A45E4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 xml:space="preserve">Safety and the Changing Body </w:t>
            </w:r>
            <w:r w:rsidRPr="000C2658">
              <w:rPr>
                <w:rFonts w:cstheme="minorHAnsi"/>
                <w:b/>
                <w:i/>
                <w:sz w:val="20"/>
                <w:szCs w:val="20"/>
              </w:rPr>
              <w:t>(S</w:t>
            </w:r>
            <w:r w:rsidR="000C2658" w:rsidRPr="000C2658">
              <w:rPr>
                <w:rFonts w:cstheme="minorHAnsi"/>
                <w:b/>
                <w:i/>
                <w:sz w:val="20"/>
                <w:szCs w:val="20"/>
              </w:rPr>
              <w:t xml:space="preserve">ex and </w:t>
            </w:r>
            <w:r w:rsidRPr="000C2658">
              <w:rPr>
                <w:rFonts w:cstheme="minorHAnsi"/>
                <w:b/>
                <w:i/>
                <w:sz w:val="20"/>
                <w:szCs w:val="20"/>
              </w:rPr>
              <w:t>R</w:t>
            </w:r>
            <w:r w:rsidR="000C2658" w:rsidRPr="000C2658">
              <w:rPr>
                <w:rFonts w:cstheme="minorHAnsi"/>
                <w:b/>
                <w:i/>
                <w:sz w:val="20"/>
                <w:szCs w:val="20"/>
              </w:rPr>
              <w:t xml:space="preserve">elationship </w:t>
            </w:r>
            <w:r w:rsidRPr="000C2658">
              <w:rPr>
                <w:rFonts w:cstheme="minorHAnsi"/>
                <w:b/>
                <w:i/>
                <w:sz w:val="20"/>
                <w:szCs w:val="20"/>
              </w:rPr>
              <w:t>E</w:t>
            </w:r>
            <w:r w:rsidR="000C2658" w:rsidRPr="000C2658">
              <w:rPr>
                <w:rFonts w:cstheme="minorHAnsi"/>
                <w:b/>
                <w:i/>
                <w:sz w:val="20"/>
                <w:szCs w:val="20"/>
              </w:rPr>
              <w:t>ducation</w:t>
            </w:r>
            <w:r w:rsidRPr="000C2658">
              <w:rPr>
                <w:rFonts w:cstheme="minorHAnsi"/>
                <w:b/>
                <w:i/>
                <w:sz w:val="20"/>
                <w:szCs w:val="20"/>
              </w:rPr>
              <w:t>)</w:t>
            </w:r>
          </w:p>
          <w:p w:rsidR="00DF16AB" w:rsidRPr="009A7CDE" w:rsidRDefault="00896A81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PANTS Day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Transition</w:t>
            </w:r>
          </w:p>
          <w:p w:rsidR="00896A81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96A81" w:rsidRPr="000C2658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Transition M</w:t>
            </w:r>
            <w:r w:rsidRPr="00896A81">
              <w:rPr>
                <w:rFonts w:cstheme="minorHAnsi"/>
                <w:sz w:val="20"/>
                <w:szCs w:val="20"/>
              </w:rPr>
              <w:t>orning</w:t>
            </w:r>
          </w:p>
        </w:tc>
      </w:tr>
      <w:tr w:rsidR="00DF16AB" w:rsidRPr="00F16F4D" w:rsidTr="000C2658">
        <w:trPr>
          <w:trHeight w:val="1074"/>
        </w:trPr>
        <w:tc>
          <w:tcPr>
            <w:tcW w:w="2195" w:type="dxa"/>
          </w:tcPr>
          <w:p w:rsidR="00DF16AB" w:rsidRPr="00422AEC" w:rsidRDefault="00DF16AB" w:rsidP="004975B7">
            <w:pPr>
              <w:jc w:val="center"/>
              <w:rPr>
                <w:rFonts w:ascii="Congenial SemiBold" w:hAnsi="Congenial SemiBold"/>
                <w:sz w:val="18"/>
                <w:szCs w:val="28"/>
              </w:rPr>
            </w:pPr>
            <w:r>
              <w:rPr>
                <w:rFonts w:ascii="Congenial SemiBold" w:hAnsi="Congenial SemiBold"/>
                <w:b/>
                <w:sz w:val="32"/>
                <w:szCs w:val="28"/>
              </w:rPr>
              <w:t>Year 3</w:t>
            </w:r>
          </w:p>
        </w:tc>
        <w:tc>
          <w:tcPr>
            <w:tcW w:w="2195" w:type="dxa"/>
            <w:shd w:val="clear" w:color="auto" w:fill="F4B083" w:themeFill="accent2" w:themeFillTint="99"/>
          </w:tcPr>
          <w:p w:rsidR="000C2658" w:rsidRPr="000C2658" w:rsidRDefault="00DF16AB" w:rsidP="000C2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Families and Relationships</w:t>
            </w:r>
          </w:p>
          <w:p w:rsidR="00DF16AB" w:rsidRPr="009A7CDE" w:rsidRDefault="0075474D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Purple Mash </w:t>
            </w:r>
            <w:r w:rsidR="000C2658">
              <w:rPr>
                <w:rFonts w:cstheme="minorHAnsi"/>
                <w:sz w:val="20"/>
                <w:szCs w:val="20"/>
              </w:rPr>
              <w:t>Computing</w:t>
            </w:r>
            <w:r w:rsidR="000C2658">
              <w:rPr>
                <w:rFonts w:cstheme="minorHAnsi"/>
                <w:sz w:val="20"/>
                <w:szCs w:val="20"/>
              </w:rPr>
              <w:t xml:space="preserve"> </w:t>
            </w:r>
            <w:r w:rsidR="00896A81">
              <w:rPr>
                <w:rFonts w:cstheme="minorHAnsi"/>
                <w:sz w:val="20"/>
                <w:szCs w:val="20"/>
              </w:rPr>
              <w:t>Online Safety Unit</w:t>
            </w:r>
          </w:p>
        </w:tc>
        <w:tc>
          <w:tcPr>
            <w:tcW w:w="2196" w:type="dxa"/>
            <w:shd w:val="clear" w:color="auto" w:fill="F7CAAC" w:themeFill="accent2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Health and Wellbeing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17905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Anti-bullying Week</w:t>
            </w:r>
          </w:p>
        </w:tc>
        <w:tc>
          <w:tcPr>
            <w:tcW w:w="2195" w:type="dxa"/>
            <w:shd w:val="clear" w:color="auto" w:fill="A8D08D" w:themeFill="accent6" w:themeFillTint="99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Citizenship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474D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Barefoot Online Safety Week</w:t>
            </w:r>
          </w:p>
        </w:tc>
        <w:tc>
          <w:tcPr>
            <w:tcW w:w="2196" w:type="dxa"/>
            <w:shd w:val="clear" w:color="auto" w:fill="C5E0B3" w:themeFill="accent6" w:themeFillTint="66"/>
          </w:tcPr>
          <w:p w:rsidR="00DF16AB" w:rsidRPr="000C2658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Economic Wellbeing</w:t>
            </w:r>
          </w:p>
        </w:tc>
        <w:tc>
          <w:tcPr>
            <w:tcW w:w="2195" w:type="dxa"/>
            <w:shd w:val="clear" w:color="auto" w:fill="FFD966" w:themeFill="accent4" w:themeFillTint="99"/>
          </w:tcPr>
          <w:p w:rsidR="000C2658" w:rsidRPr="007A45E4" w:rsidRDefault="00DF16AB" w:rsidP="007A45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Safety and the Changing Body</w:t>
            </w:r>
            <w:r w:rsidR="007A45E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A45E4" w:rsidRPr="000C2658">
              <w:rPr>
                <w:rFonts w:cstheme="minorHAnsi"/>
                <w:b/>
                <w:i/>
                <w:sz w:val="20"/>
                <w:szCs w:val="20"/>
              </w:rPr>
              <w:t>(Sex and Relationship Education)</w:t>
            </w:r>
            <w:bookmarkStart w:id="0" w:name="_GoBack"/>
            <w:bookmarkEnd w:id="0"/>
          </w:p>
          <w:p w:rsidR="00DF16AB" w:rsidRPr="009A7CDE" w:rsidRDefault="00896A81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PANTS Day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Transition</w:t>
            </w:r>
          </w:p>
          <w:p w:rsidR="00896A81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96A81" w:rsidRPr="000C2658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Transition M</w:t>
            </w:r>
            <w:r w:rsidRPr="00896A81">
              <w:rPr>
                <w:rFonts w:cstheme="minorHAnsi"/>
                <w:sz w:val="20"/>
                <w:szCs w:val="20"/>
              </w:rPr>
              <w:t>orning</w:t>
            </w:r>
          </w:p>
        </w:tc>
      </w:tr>
      <w:tr w:rsidR="00DF16AB" w:rsidRPr="00566CFE" w:rsidTr="000C2658">
        <w:trPr>
          <w:trHeight w:val="1074"/>
        </w:trPr>
        <w:tc>
          <w:tcPr>
            <w:tcW w:w="2195" w:type="dxa"/>
          </w:tcPr>
          <w:p w:rsidR="00DF16AB" w:rsidRPr="00422AEC" w:rsidRDefault="00DF16AB" w:rsidP="004975B7">
            <w:pPr>
              <w:jc w:val="center"/>
              <w:rPr>
                <w:rFonts w:ascii="Congenial SemiBold" w:hAnsi="Congenial SemiBold"/>
                <w:sz w:val="18"/>
                <w:szCs w:val="28"/>
              </w:rPr>
            </w:pPr>
            <w:r>
              <w:rPr>
                <w:rFonts w:ascii="Congenial SemiBold" w:hAnsi="Congenial SemiBold"/>
                <w:b/>
                <w:sz w:val="32"/>
                <w:szCs w:val="28"/>
              </w:rPr>
              <w:t>Year 4</w:t>
            </w:r>
          </w:p>
        </w:tc>
        <w:tc>
          <w:tcPr>
            <w:tcW w:w="2195" w:type="dxa"/>
            <w:shd w:val="clear" w:color="auto" w:fill="F4B083" w:themeFill="accent2" w:themeFillTint="99"/>
          </w:tcPr>
          <w:p w:rsidR="000C2658" w:rsidRPr="000C2658" w:rsidRDefault="00DF16AB" w:rsidP="000C2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Families and Relationships</w:t>
            </w:r>
          </w:p>
          <w:p w:rsidR="00DF16AB" w:rsidRPr="009A7CDE" w:rsidRDefault="00896A81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Purple Mash Online Safety Unit</w:t>
            </w:r>
          </w:p>
        </w:tc>
        <w:tc>
          <w:tcPr>
            <w:tcW w:w="2196" w:type="dxa"/>
            <w:shd w:val="clear" w:color="auto" w:fill="F7CAAC" w:themeFill="accent2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Health and Wellbeing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17905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Anti-bullying Week</w:t>
            </w:r>
          </w:p>
        </w:tc>
        <w:tc>
          <w:tcPr>
            <w:tcW w:w="2195" w:type="dxa"/>
            <w:shd w:val="clear" w:color="auto" w:fill="A8D08D" w:themeFill="accent6" w:themeFillTint="99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Citizenship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474D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Barefoot Online Safety Week</w:t>
            </w:r>
          </w:p>
        </w:tc>
        <w:tc>
          <w:tcPr>
            <w:tcW w:w="2196" w:type="dxa"/>
            <w:shd w:val="clear" w:color="auto" w:fill="C5E0B3" w:themeFill="accent6" w:themeFillTint="66"/>
          </w:tcPr>
          <w:p w:rsidR="00DF16AB" w:rsidRPr="000C2658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Economic Wellbeing</w:t>
            </w:r>
          </w:p>
        </w:tc>
        <w:tc>
          <w:tcPr>
            <w:tcW w:w="2195" w:type="dxa"/>
            <w:shd w:val="clear" w:color="auto" w:fill="FFD966" w:themeFill="accent4" w:themeFillTint="99"/>
          </w:tcPr>
          <w:p w:rsidR="000C2658" w:rsidRPr="000C2658" w:rsidRDefault="00DF16AB" w:rsidP="000C265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Sa</w:t>
            </w:r>
            <w:r w:rsidR="000C2658">
              <w:rPr>
                <w:rFonts w:cstheme="minorHAnsi"/>
                <w:b/>
                <w:sz w:val="20"/>
                <w:szCs w:val="20"/>
              </w:rPr>
              <w:t xml:space="preserve">fety and the Changing Body </w:t>
            </w:r>
            <w:r w:rsidR="000C2658" w:rsidRPr="000C2658">
              <w:rPr>
                <w:rFonts w:cstheme="minorHAnsi"/>
                <w:b/>
                <w:i/>
                <w:sz w:val="20"/>
                <w:szCs w:val="20"/>
              </w:rPr>
              <w:t>(Sex and Relationship Education)</w:t>
            </w:r>
          </w:p>
          <w:p w:rsidR="00DF16AB" w:rsidRPr="009A7CDE" w:rsidRDefault="00896A81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PANTS Day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Transition</w:t>
            </w:r>
          </w:p>
          <w:p w:rsidR="00896A81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96A81" w:rsidRPr="000C2658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Transition M</w:t>
            </w:r>
            <w:r w:rsidRPr="00896A81">
              <w:rPr>
                <w:rFonts w:cstheme="minorHAnsi"/>
                <w:sz w:val="20"/>
                <w:szCs w:val="20"/>
              </w:rPr>
              <w:t>orning</w:t>
            </w:r>
          </w:p>
        </w:tc>
      </w:tr>
      <w:tr w:rsidR="00DF16AB" w:rsidRPr="00FD4ADC" w:rsidTr="000C2658">
        <w:trPr>
          <w:trHeight w:val="1074"/>
        </w:trPr>
        <w:tc>
          <w:tcPr>
            <w:tcW w:w="2195" w:type="dxa"/>
          </w:tcPr>
          <w:p w:rsidR="00DF16AB" w:rsidRPr="00422AEC" w:rsidRDefault="00DF16AB" w:rsidP="004975B7">
            <w:pPr>
              <w:jc w:val="center"/>
              <w:rPr>
                <w:rFonts w:ascii="Congenial SemiBold" w:hAnsi="Congenial SemiBold"/>
                <w:sz w:val="18"/>
                <w:szCs w:val="28"/>
              </w:rPr>
            </w:pPr>
            <w:r>
              <w:rPr>
                <w:rFonts w:ascii="Congenial SemiBold" w:hAnsi="Congenial SemiBold"/>
                <w:b/>
                <w:sz w:val="32"/>
                <w:szCs w:val="28"/>
              </w:rPr>
              <w:t>Year 5</w:t>
            </w:r>
          </w:p>
        </w:tc>
        <w:tc>
          <w:tcPr>
            <w:tcW w:w="2195" w:type="dxa"/>
            <w:shd w:val="clear" w:color="auto" w:fill="F4B083" w:themeFill="accent2" w:themeFillTint="99"/>
          </w:tcPr>
          <w:p w:rsidR="000C2658" w:rsidRPr="000C2658" w:rsidRDefault="00DF16AB" w:rsidP="000C2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Families and Relationships</w:t>
            </w:r>
          </w:p>
          <w:p w:rsidR="0075474D" w:rsidRPr="009A7CDE" w:rsidRDefault="0075474D" w:rsidP="007547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Purple Mash </w:t>
            </w:r>
            <w:r w:rsidR="000C2658">
              <w:rPr>
                <w:rFonts w:cstheme="minorHAnsi"/>
                <w:sz w:val="20"/>
                <w:szCs w:val="20"/>
              </w:rPr>
              <w:t>Computing</w:t>
            </w:r>
            <w:r w:rsidR="000C2658">
              <w:rPr>
                <w:rFonts w:cstheme="minorHAnsi"/>
                <w:sz w:val="20"/>
                <w:szCs w:val="20"/>
              </w:rPr>
              <w:t xml:space="preserve"> </w:t>
            </w:r>
            <w:r w:rsidR="00896A81">
              <w:rPr>
                <w:rFonts w:cstheme="minorHAnsi"/>
                <w:sz w:val="20"/>
                <w:szCs w:val="20"/>
              </w:rPr>
              <w:t>Online Safety Unit</w:t>
            </w:r>
          </w:p>
          <w:p w:rsidR="00DF16AB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Project</w:t>
            </w:r>
          </w:p>
        </w:tc>
        <w:tc>
          <w:tcPr>
            <w:tcW w:w="2196" w:type="dxa"/>
            <w:shd w:val="clear" w:color="auto" w:fill="F7CAAC" w:themeFill="accent2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Health and Wellbeing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17905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Anti-bullying Week</w:t>
            </w:r>
          </w:p>
          <w:p w:rsidR="00DF16AB" w:rsidRPr="009A7CDE" w:rsidRDefault="00DF16AB" w:rsidP="00497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8D08D" w:themeFill="accent6" w:themeFillTint="99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Citizenship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474D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Barefoot Online Safety Week</w:t>
            </w:r>
          </w:p>
        </w:tc>
        <w:tc>
          <w:tcPr>
            <w:tcW w:w="2196" w:type="dxa"/>
            <w:shd w:val="clear" w:color="auto" w:fill="C5E0B3" w:themeFill="accent6" w:themeFillTint="66"/>
          </w:tcPr>
          <w:p w:rsidR="00DF16AB" w:rsidRPr="000C2658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Economic Wellbeing</w:t>
            </w:r>
          </w:p>
        </w:tc>
        <w:tc>
          <w:tcPr>
            <w:tcW w:w="2195" w:type="dxa"/>
            <w:shd w:val="clear" w:color="auto" w:fill="FFD966" w:themeFill="accent4" w:themeFillTint="99"/>
          </w:tcPr>
          <w:p w:rsidR="000C2658" w:rsidRPr="000C2658" w:rsidRDefault="00DF16AB" w:rsidP="000C265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Sa</w:t>
            </w:r>
            <w:r w:rsidR="000C2658">
              <w:rPr>
                <w:rFonts w:cstheme="minorHAnsi"/>
                <w:b/>
                <w:sz w:val="20"/>
                <w:szCs w:val="20"/>
              </w:rPr>
              <w:t xml:space="preserve">fety and the Changing Body </w:t>
            </w:r>
            <w:r w:rsidR="000C2658" w:rsidRPr="000C2658">
              <w:rPr>
                <w:rFonts w:cstheme="minorHAnsi"/>
                <w:b/>
                <w:i/>
                <w:sz w:val="20"/>
                <w:szCs w:val="20"/>
              </w:rPr>
              <w:t>(Sex and Relationship Education</w:t>
            </w:r>
            <w:r w:rsidR="000C2658" w:rsidRPr="000C2658">
              <w:rPr>
                <w:rFonts w:cstheme="minorHAnsi"/>
                <w:b/>
                <w:i/>
                <w:sz w:val="20"/>
                <w:szCs w:val="20"/>
              </w:rPr>
              <w:t>)</w:t>
            </w:r>
          </w:p>
          <w:p w:rsidR="00DF16AB" w:rsidRPr="000C2658" w:rsidRDefault="00896A81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PANTS Day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Transition</w:t>
            </w:r>
          </w:p>
          <w:p w:rsidR="00896A81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6A81" w:rsidRPr="00896A81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A81">
              <w:rPr>
                <w:rFonts w:cstheme="minorHAnsi"/>
                <w:sz w:val="20"/>
                <w:szCs w:val="20"/>
              </w:rPr>
              <w:t>Camp Out</w:t>
            </w:r>
          </w:p>
        </w:tc>
      </w:tr>
      <w:tr w:rsidR="00DF16AB" w:rsidRPr="00FD4ADC" w:rsidTr="000C2658">
        <w:trPr>
          <w:trHeight w:val="1074"/>
        </w:trPr>
        <w:tc>
          <w:tcPr>
            <w:tcW w:w="2195" w:type="dxa"/>
          </w:tcPr>
          <w:p w:rsidR="00DF16AB" w:rsidRPr="00422AEC" w:rsidRDefault="00DF16AB" w:rsidP="004975B7">
            <w:pPr>
              <w:jc w:val="center"/>
              <w:rPr>
                <w:rFonts w:ascii="Congenial SemiBold" w:hAnsi="Congenial SemiBold"/>
                <w:sz w:val="18"/>
                <w:szCs w:val="28"/>
              </w:rPr>
            </w:pPr>
            <w:r>
              <w:rPr>
                <w:rFonts w:ascii="Congenial SemiBold" w:hAnsi="Congenial SemiBold"/>
                <w:b/>
                <w:sz w:val="32"/>
                <w:szCs w:val="28"/>
              </w:rPr>
              <w:t>Year 6</w:t>
            </w:r>
          </w:p>
        </w:tc>
        <w:tc>
          <w:tcPr>
            <w:tcW w:w="2195" w:type="dxa"/>
            <w:shd w:val="clear" w:color="auto" w:fill="F4B083" w:themeFill="accent2" w:themeFillTint="99"/>
          </w:tcPr>
          <w:p w:rsidR="000C2658" w:rsidRPr="000C2658" w:rsidRDefault="00DF16AB" w:rsidP="000C2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Families and Relationships</w:t>
            </w:r>
          </w:p>
          <w:p w:rsidR="0075474D" w:rsidRPr="009A7CDE" w:rsidRDefault="00896A81" w:rsidP="007547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Purple Mash Online Safety Unit</w:t>
            </w:r>
          </w:p>
          <w:p w:rsidR="00DF16AB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DART</w:t>
            </w:r>
          </w:p>
        </w:tc>
        <w:tc>
          <w:tcPr>
            <w:tcW w:w="2196" w:type="dxa"/>
            <w:shd w:val="clear" w:color="auto" w:fill="F7CAAC" w:themeFill="accent2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Health and Wellbeing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F16AB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DART</w:t>
            </w:r>
          </w:p>
          <w:p w:rsidR="00DF16AB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Residential</w:t>
            </w:r>
          </w:p>
          <w:p w:rsidR="00917905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Anti-bullying Week</w:t>
            </w:r>
          </w:p>
        </w:tc>
        <w:tc>
          <w:tcPr>
            <w:tcW w:w="2195" w:type="dxa"/>
            <w:shd w:val="clear" w:color="auto" w:fill="A8D08D" w:themeFill="accent6" w:themeFillTint="99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Citizenship</w:t>
            </w:r>
          </w:p>
          <w:p w:rsidR="000C2658" w:rsidRPr="000C2658" w:rsidRDefault="000C2658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474D" w:rsidRPr="009A7CDE" w:rsidRDefault="00896A81" w:rsidP="00497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Barefoot Online Safety Week</w:t>
            </w:r>
          </w:p>
        </w:tc>
        <w:tc>
          <w:tcPr>
            <w:tcW w:w="2196" w:type="dxa"/>
            <w:shd w:val="clear" w:color="auto" w:fill="C5E0B3" w:themeFill="accent6" w:themeFillTint="66"/>
          </w:tcPr>
          <w:p w:rsidR="00DF16AB" w:rsidRPr="000C2658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Economic Wellbeing</w:t>
            </w:r>
          </w:p>
        </w:tc>
        <w:tc>
          <w:tcPr>
            <w:tcW w:w="2195" w:type="dxa"/>
            <w:shd w:val="clear" w:color="auto" w:fill="FFD966" w:themeFill="accent4" w:themeFillTint="99"/>
          </w:tcPr>
          <w:p w:rsidR="000C2658" w:rsidRPr="000C2658" w:rsidRDefault="00DF16AB" w:rsidP="000C265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Sa</w:t>
            </w:r>
            <w:r w:rsidR="000C2658">
              <w:rPr>
                <w:rFonts w:cstheme="minorHAnsi"/>
                <w:b/>
                <w:sz w:val="20"/>
                <w:szCs w:val="20"/>
              </w:rPr>
              <w:t xml:space="preserve">fety and the Changing Body </w:t>
            </w:r>
            <w:r w:rsidR="000C2658" w:rsidRPr="000C2658">
              <w:rPr>
                <w:rFonts w:cstheme="minorHAnsi"/>
                <w:b/>
                <w:i/>
                <w:sz w:val="20"/>
                <w:szCs w:val="20"/>
              </w:rPr>
              <w:t>(Sex and Relationship Education</w:t>
            </w:r>
            <w:r w:rsidR="000C2658" w:rsidRPr="000C2658">
              <w:rPr>
                <w:rFonts w:cstheme="minorHAnsi"/>
                <w:b/>
                <w:i/>
                <w:sz w:val="20"/>
                <w:szCs w:val="20"/>
              </w:rPr>
              <w:t>)</w:t>
            </w:r>
          </w:p>
          <w:p w:rsidR="000C2658" w:rsidRPr="009A7CDE" w:rsidRDefault="00896A81" w:rsidP="000C26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PANTS Day</w:t>
            </w:r>
          </w:p>
          <w:p w:rsidR="00DF16AB" w:rsidRPr="000C2658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Identity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DF16AB" w:rsidRDefault="00DF16AB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658">
              <w:rPr>
                <w:rFonts w:cstheme="minorHAnsi"/>
                <w:b/>
                <w:sz w:val="20"/>
                <w:szCs w:val="20"/>
              </w:rPr>
              <w:t>Transition</w:t>
            </w:r>
          </w:p>
          <w:p w:rsidR="00896A81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96A81" w:rsidRPr="000C2658" w:rsidRDefault="00896A81" w:rsidP="004975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Transition Days</w:t>
            </w:r>
          </w:p>
        </w:tc>
      </w:tr>
    </w:tbl>
    <w:p w:rsidR="00516D36" w:rsidRDefault="00516D36"/>
    <w:sectPr w:rsidR="00516D36" w:rsidSect="00DF1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AB"/>
    <w:rsid w:val="000C2658"/>
    <w:rsid w:val="00365496"/>
    <w:rsid w:val="00516D36"/>
    <w:rsid w:val="005500AD"/>
    <w:rsid w:val="0075474D"/>
    <w:rsid w:val="007A45E4"/>
    <w:rsid w:val="00896A81"/>
    <w:rsid w:val="00917905"/>
    <w:rsid w:val="00923678"/>
    <w:rsid w:val="009A7CDE"/>
    <w:rsid w:val="00DF16AB"/>
    <w:rsid w:val="00E56194"/>
    <w:rsid w:val="00F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F060"/>
  <w15:chartTrackingRefBased/>
  <w15:docId w15:val="{035D45EE-29CF-41C6-932F-D3EFF65B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Bewick</dc:creator>
  <cp:keywords/>
  <dc:description/>
  <cp:lastModifiedBy>K Bewick</cp:lastModifiedBy>
  <cp:revision>3</cp:revision>
  <dcterms:created xsi:type="dcterms:W3CDTF">2024-03-26T19:02:00Z</dcterms:created>
  <dcterms:modified xsi:type="dcterms:W3CDTF">2024-03-26T19:37:00Z</dcterms:modified>
</cp:coreProperties>
</file>