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A51C" w14:textId="2EAACE19" w:rsidR="00EF388E" w:rsidRDefault="00726B70">
      <w:r>
        <w:t>Foundation Autumn Term 2023-24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3"/>
        <w:gridCol w:w="607"/>
        <w:gridCol w:w="607"/>
        <w:gridCol w:w="1896"/>
        <w:gridCol w:w="718"/>
        <w:gridCol w:w="718"/>
        <w:gridCol w:w="1356"/>
        <w:gridCol w:w="1467"/>
        <w:gridCol w:w="564"/>
        <w:gridCol w:w="1155"/>
        <w:gridCol w:w="3448"/>
        <w:gridCol w:w="1362"/>
        <w:gridCol w:w="607"/>
      </w:tblGrid>
      <w:tr w:rsidR="00A07CDD" w14:paraId="255F04BF" w14:textId="440F3B53" w:rsidTr="00C514AD">
        <w:tc>
          <w:tcPr>
            <w:tcW w:w="248" w:type="pct"/>
            <w:shd w:val="clear" w:color="auto" w:fill="D9D9D9" w:themeFill="background1" w:themeFillShade="D9"/>
          </w:tcPr>
          <w:p w14:paraId="27ED0828" w14:textId="77777777" w:rsidR="00726B70" w:rsidRDefault="00726B70"/>
        </w:tc>
        <w:tc>
          <w:tcPr>
            <w:tcW w:w="197" w:type="pct"/>
            <w:shd w:val="clear" w:color="auto" w:fill="D9D9D9" w:themeFill="background1" w:themeFillShade="D9"/>
          </w:tcPr>
          <w:p w14:paraId="4B5EAF83" w14:textId="7DE67628" w:rsidR="00726B70" w:rsidRDefault="00726B70">
            <w:r>
              <w:t>8.45 - 9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14:paraId="0A800B49" w14:textId="46CA59BD" w:rsidR="00726B70" w:rsidRDefault="00726B70">
            <w:r>
              <w:t>9 – 9.20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6D3DA910" w14:textId="1BE750DB" w:rsidR="00726B70" w:rsidRDefault="00726B70">
            <w:r>
              <w:t>9.20 – 10.20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14:paraId="718BB7D5" w14:textId="7A131725" w:rsidR="00726B70" w:rsidRDefault="00726B70">
            <w:r>
              <w:t>10.20 – 10.35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14:paraId="18184B4F" w14:textId="13563A33" w:rsidR="00726B70" w:rsidRDefault="00726B70">
            <w:r>
              <w:t>10.35 - 11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14:paraId="39E16255" w14:textId="77EA87C4" w:rsidR="00726B70" w:rsidRDefault="00726B70">
            <w:r>
              <w:t>11.00-11.30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14:paraId="770DE2F2" w14:textId="4CBB3E87" w:rsidR="00726B70" w:rsidRDefault="00726B70">
            <w:r>
              <w:t>11</w:t>
            </w:r>
            <w:r w:rsidR="00A900EF">
              <w:t>.30</w:t>
            </w:r>
            <w:r>
              <w:t xml:space="preserve"> - 12</w:t>
            </w:r>
          </w:p>
        </w:tc>
        <w:tc>
          <w:tcPr>
            <w:tcW w:w="183" w:type="pct"/>
            <w:shd w:val="clear" w:color="auto" w:fill="D9D9D9" w:themeFill="background1" w:themeFillShade="D9"/>
          </w:tcPr>
          <w:p w14:paraId="6AC86887" w14:textId="0B283A7D" w:rsidR="00726B70" w:rsidRDefault="00726B70">
            <w:r>
              <w:t>12 - 1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12036159" w14:textId="1CC9319C" w:rsidR="00726B70" w:rsidRDefault="00726B70">
            <w:r>
              <w:t>1 – 1.15</w:t>
            </w:r>
          </w:p>
        </w:tc>
        <w:tc>
          <w:tcPr>
            <w:tcW w:w="1171" w:type="pct"/>
            <w:shd w:val="clear" w:color="auto" w:fill="D9D9D9" w:themeFill="background1" w:themeFillShade="D9"/>
          </w:tcPr>
          <w:p w14:paraId="0230128B" w14:textId="2D8DFC31" w:rsidR="00726B70" w:rsidRDefault="00726B70">
            <w:r>
              <w:t>1.15 – 2.15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4A954CF4" w14:textId="0E993D1F" w:rsidR="00726B70" w:rsidRDefault="00C514AD">
            <w:r>
              <w:t>2.30</w:t>
            </w:r>
            <w:r w:rsidR="00726B70">
              <w:t xml:space="preserve"> - 3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14:paraId="1763BC97" w14:textId="538E4185" w:rsidR="00726B70" w:rsidRDefault="00726B70">
            <w:r>
              <w:t>3 – 3.15</w:t>
            </w:r>
          </w:p>
        </w:tc>
      </w:tr>
      <w:tr w:rsidR="00A07CDD" w14:paraId="6DE4A7D3" w14:textId="334F524C" w:rsidTr="00C514AD">
        <w:trPr>
          <w:cantSplit/>
          <w:trHeight w:val="1134"/>
        </w:trPr>
        <w:tc>
          <w:tcPr>
            <w:tcW w:w="248" w:type="pct"/>
            <w:shd w:val="clear" w:color="auto" w:fill="auto"/>
          </w:tcPr>
          <w:p w14:paraId="724F9BC5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Mon</w:t>
            </w:r>
          </w:p>
          <w:p w14:paraId="2B48648E" w14:textId="72227424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CC</w:t>
            </w:r>
          </w:p>
        </w:tc>
        <w:tc>
          <w:tcPr>
            <w:tcW w:w="197" w:type="pct"/>
            <w:vMerge w:val="restart"/>
            <w:shd w:val="clear" w:color="auto" w:fill="auto"/>
            <w:textDirection w:val="btLr"/>
          </w:tcPr>
          <w:p w14:paraId="13466744" w14:textId="2B61857E" w:rsidR="00726B70" w:rsidRPr="007A2195" w:rsidRDefault="00A900EF" w:rsidP="007A2195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Registration / Calendar/Dough Disco</w:t>
            </w:r>
          </w:p>
        </w:tc>
        <w:tc>
          <w:tcPr>
            <w:tcW w:w="197" w:type="pct"/>
            <w:vMerge w:val="restart"/>
            <w:shd w:val="clear" w:color="auto" w:fill="auto"/>
            <w:textDirection w:val="btLr"/>
          </w:tcPr>
          <w:p w14:paraId="0EF460B7" w14:textId="4431967A" w:rsidR="00726B70" w:rsidRPr="007A2195" w:rsidRDefault="00726B70" w:rsidP="007A2195">
            <w:pPr>
              <w:ind w:left="113" w:right="113"/>
              <w:jc w:val="center"/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Collective Worship</w:t>
            </w:r>
          </w:p>
        </w:tc>
        <w:tc>
          <w:tcPr>
            <w:tcW w:w="649" w:type="pct"/>
            <w:shd w:val="clear" w:color="auto" w:fill="auto"/>
          </w:tcPr>
          <w:p w14:paraId="2D276EF4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English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502F0B1F" w14:textId="2EDEA09F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Challenges </w:t>
            </w:r>
          </w:p>
        </w:tc>
        <w:tc>
          <w:tcPr>
            <w:tcW w:w="233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7CA7868" w14:textId="7068611B" w:rsidR="00726B70" w:rsidRPr="007A2195" w:rsidRDefault="00726B70" w:rsidP="007A2195">
            <w:pPr>
              <w:ind w:left="113" w:right="113"/>
              <w:jc w:val="center"/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Break</w:t>
            </w:r>
          </w:p>
        </w:tc>
        <w:tc>
          <w:tcPr>
            <w:tcW w:w="233" w:type="pct"/>
            <w:shd w:val="clear" w:color="auto" w:fill="auto"/>
          </w:tcPr>
          <w:p w14:paraId="6D7A06F2" w14:textId="384AD05E" w:rsidR="00726B70" w:rsidRPr="007A2195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RWI</w:t>
            </w:r>
          </w:p>
        </w:tc>
        <w:tc>
          <w:tcPr>
            <w:tcW w:w="473" w:type="pct"/>
          </w:tcPr>
          <w:p w14:paraId="323EF497" w14:textId="20B192D4" w:rsidR="00726B70" w:rsidRPr="007A2195" w:rsidRDefault="00726B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Exploring &amp; Learning</w:t>
            </w:r>
          </w:p>
        </w:tc>
        <w:tc>
          <w:tcPr>
            <w:tcW w:w="491" w:type="pct"/>
            <w:shd w:val="clear" w:color="auto" w:fill="auto"/>
          </w:tcPr>
          <w:p w14:paraId="257F7560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Maths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7D695198" w14:textId="6F7E3636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Challenges</w:t>
            </w:r>
          </w:p>
        </w:tc>
        <w:tc>
          <w:tcPr>
            <w:tcW w:w="183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C6C32C6" w14:textId="008070CE" w:rsidR="00726B70" w:rsidRPr="007A2195" w:rsidRDefault="00726B70" w:rsidP="007A2195">
            <w:pPr>
              <w:ind w:left="113" w:right="113"/>
              <w:jc w:val="center"/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Lunch</w:t>
            </w:r>
          </w:p>
        </w:tc>
        <w:tc>
          <w:tcPr>
            <w:tcW w:w="252" w:type="pct"/>
            <w:shd w:val="clear" w:color="auto" w:fill="auto"/>
          </w:tcPr>
          <w:p w14:paraId="7D7B3207" w14:textId="3E3421E4" w:rsidR="00726B70" w:rsidRPr="007A2195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W</w:t>
            </w:r>
            <w:r w:rsidR="00A07CDD">
              <w:rPr>
                <w:b/>
                <w:sz w:val="28"/>
              </w:rPr>
              <w:t>hole Class Reading</w:t>
            </w:r>
            <w:bookmarkStart w:id="0" w:name="_GoBack"/>
            <w:bookmarkEnd w:id="0"/>
          </w:p>
        </w:tc>
        <w:tc>
          <w:tcPr>
            <w:tcW w:w="1171" w:type="pct"/>
            <w:shd w:val="clear" w:color="auto" w:fill="auto"/>
          </w:tcPr>
          <w:p w14:paraId="7CA76B2A" w14:textId="77777777" w:rsidR="00726B70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Observation/PSED</w:t>
            </w:r>
          </w:p>
          <w:p w14:paraId="3BA92B26" w14:textId="1623DD94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1:1 Reading</w:t>
            </w:r>
          </w:p>
        </w:tc>
        <w:tc>
          <w:tcPr>
            <w:tcW w:w="475" w:type="pct"/>
            <w:shd w:val="clear" w:color="auto" w:fill="auto"/>
          </w:tcPr>
          <w:p w14:paraId="017D0D18" w14:textId="201A6641" w:rsidR="00726B70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Tidy, Milk, Fruit</w:t>
            </w:r>
          </w:p>
        </w:tc>
        <w:tc>
          <w:tcPr>
            <w:tcW w:w="197" w:type="pct"/>
            <w:vMerge w:val="restart"/>
            <w:shd w:val="clear" w:color="auto" w:fill="auto"/>
            <w:textDirection w:val="btLr"/>
            <w:vAlign w:val="center"/>
          </w:tcPr>
          <w:p w14:paraId="0514E9C8" w14:textId="4C1C7EBF" w:rsidR="00726B70" w:rsidRPr="007A2195" w:rsidRDefault="00726B70" w:rsidP="007A2195">
            <w:pPr>
              <w:ind w:left="113" w:right="113"/>
              <w:jc w:val="center"/>
              <w:rPr>
                <w:b/>
              </w:rPr>
            </w:pPr>
            <w:r w:rsidRPr="007A2195">
              <w:rPr>
                <w:b/>
                <w:sz w:val="28"/>
              </w:rPr>
              <w:t>Story</w:t>
            </w:r>
          </w:p>
        </w:tc>
      </w:tr>
      <w:tr w:rsidR="00A07CDD" w14:paraId="1C6A82B2" w14:textId="0E594BAA" w:rsidTr="00C514AD">
        <w:trPr>
          <w:cantSplit/>
          <w:trHeight w:val="1134"/>
        </w:trPr>
        <w:tc>
          <w:tcPr>
            <w:tcW w:w="248" w:type="pct"/>
          </w:tcPr>
          <w:p w14:paraId="434A6E5A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Tues</w:t>
            </w:r>
          </w:p>
          <w:p w14:paraId="7100EFB8" w14:textId="3913FECF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CC</w:t>
            </w:r>
          </w:p>
        </w:tc>
        <w:tc>
          <w:tcPr>
            <w:tcW w:w="197" w:type="pct"/>
            <w:vMerge/>
            <w:textDirection w:val="btLr"/>
          </w:tcPr>
          <w:p w14:paraId="4BF95B7B" w14:textId="0A3676E4" w:rsidR="00726B70" w:rsidRPr="007A2195" w:rsidRDefault="00726B70" w:rsidP="007A219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97" w:type="pct"/>
            <w:vMerge/>
          </w:tcPr>
          <w:p w14:paraId="38375E6B" w14:textId="771ED290" w:rsidR="00726B70" w:rsidRPr="007A2195" w:rsidRDefault="00726B70">
            <w:pPr>
              <w:rPr>
                <w:b/>
                <w:sz w:val="28"/>
              </w:rPr>
            </w:pPr>
          </w:p>
        </w:tc>
        <w:tc>
          <w:tcPr>
            <w:tcW w:w="649" w:type="pct"/>
          </w:tcPr>
          <w:p w14:paraId="064EBFEE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English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3F2DF574" w14:textId="73D7C1C9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Challenges </w:t>
            </w:r>
          </w:p>
        </w:tc>
        <w:tc>
          <w:tcPr>
            <w:tcW w:w="233" w:type="pct"/>
            <w:vMerge/>
            <w:shd w:val="clear" w:color="auto" w:fill="D9D9D9" w:themeFill="background1" w:themeFillShade="D9"/>
          </w:tcPr>
          <w:p w14:paraId="612E4106" w14:textId="05FDFE98" w:rsidR="00726B70" w:rsidRPr="007A2195" w:rsidRDefault="00726B70" w:rsidP="009D055A">
            <w:pPr>
              <w:jc w:val="center"/>
              <w:rPr>
                <w:b/>
                <w:sz w:val="28"/>
              </w:rPr>
            </w:pPr>
          </w:p>
        </w:tc>
        <w:tc>
          <w:tcPr>
            <w:tcW w:w="233" w:type="pct"/>
            <w:shd w:val="clear" w:color="auto" w:fill="auto"/>
          </w:tcPr>
          <w:p w14:paraId="468173DF" w14:textId="29286743" w:rsidR="00726B70" w:rsidRPr="007A2195" w:rsidRDefault="00726B70" w:rsidP="009D055A">
            <w:pPr>
              <w:jc w:val="center"/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RWI</w:t>
            </w:r>
          </w:p>
        </w:tc>
        <w:tc>
          <w:tcPr>
            <w:tcW w:w="473" w:type="pct"/>
          </w:tcPr>
          <w:p w14:paraId="32963CE9" w14:textId="190F663D" w:rsidR="00726B70" w:rsidRPr="007A2195" w:rsidRDefault="00726B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Exploring &amp; Learning</w:t>
            </w:r>
          </w:p>
        </w:tc>
        <w:tc>
          <w:tcPr>
            <w:tcW w:w="491" w:type="pct"/>
          </w:tcPr>
          <w:p w14:paraId="6F4E649E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Maths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6F47130B" w14:textId="2D76F70A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Challenges</w:t>
            </w:r>
          </w:p>
        </w:tc>
        <w:tc>
          <w:tcPr>
            <w:tcW w:w="183" w:type="pct"/>
            <w:vMerge/>
            <w:shd w:val="clear" w:color="auto" w:fill="D9D9D9" w:themeFill="background1" w:themeFillShade="D9"/>
          </w:tcPr>
          <w:p w14:paraId="14B26F74" w14:textId="4C38AF56" w:rsidR="00726B70" w:rsidRPr="007A2195" w:rsidRDefault="00726B70" w:rsidP="006A7074">
            <w:pPr>
              <w:jc w:val="center"/>
              <w:rPr>
                <w:b/>
                <w:sz w:val="28"/>
              </w:rPr>
            </w:pPr>
          </w:p>
        </w:tc>
        <w:tc>
          <w:tcPr>
            <w:tcW w:w="252" w:type="pct"/>
          </w:tcPr>
          <w:p w14:paraId="4B6E1D9E" w14:textId="4A8A4416" w:rsidR="00726B70" w:rsidRPr="007A2195" w:rsidRDefault="006F1A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WCR</w:t>
            </w:r>
          </w:p>
        </w:tc>
        <w:tc>
          <w:tcPr>
            <w:tcW w:w="1171" w:type="pct"/>
          </w:tcPr>
          <w:p w14:paraId="65004C9B" w14:textId="77777777" w:rsidR="00726B70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Religious Education</w:t>
            </w:r>
          </w:p>
          <w:p w14:paraId="04D4C98B" w14:textId="535EC1C6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1:1 Reading</w:t>
            </w:r>
          </w:p>
        </w:tc>
        <w:tc>
          <w:tcPr>
            <w:tcW w:w="475" w:type="pct"/>
          </w:tcPr>
          <w:p w14:paraId="629EEF62" w14:textId="77777777" w:rsidR="00A900EF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Tidy, Milk, Fruit,</w:t>
            </w:r>
          </w:p>
          <w:p w14:paraId="0C18C074" w14:textId="5E8D0252" w:rsidR="00726B70" w:rsidRPr="007A2195" w:rsidRDefault="00726B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People Skills</w:t>
            </w:r>
          </w:p>
        </w:tc>
        <w:tc>
          <w:tcPr>
            <w:tcW w:w="197" w:type="pct"/>
            <w:vMerge/>
            <w:textDirection w:val="btLr"/>
          </w:tcPr>
          <w:p w14:paraId="12B88078" w14:textId="6EE6F7B8" w:rsidR="00726B70" w:rsidRDefault="00726B70" w:rsidP="007A2195">
            <w:pPr>
              <w:ind w:left="113" w:right="113"/>
            </w:pPr>
          </w:p>
        </w:tc>
      </w:tr>
      <w:tr w:rsidR="00A07CDD" w14:paraId="51278ABA" w14:textId="77777777" w:rsidTr="00C514AD">
        <w:trPr>
          <w:cantSplit/>
          <w:trHeight w:val="1134"/>
        </w:trPr>
        <w:tc>
          <w:tcPr>
            <w:tcW w:w="248" w:type="pct"/>
          </w:tcPr>
          <w:p w14:paraId="136795C3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Wed</w:t>
            </w:r>
          </w:p>
          <w:p w14:paraId="2D70E3A2" w14:textId="4D689547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CC/JB</w:t>
            </w:r>
          </w:p>
        </w:tc>
        <w:tc>
          <w:tcPr>
            <w:tcW w:w="197" w:type="pct"/>
            <w:vMerge/>
            <w:textDirection w:val="btLr"/>
          </w:tcPr>
          <w:p w14:paraId="5ED9978A" w14:textId="77777777" w:rsidR="00726B70" w:rsidRPr="007A2195" w:rsidRDefault="00726B70" w:rsidP="007A219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97" w:type="pct"/>
            <w:vMerge/>
          </w:tcPr>
          <w:p w14:paraId="5C97733B" w14:textId="77777777" w:rsidR="00726B70" w:rsidRPr="007A2195" w:rsidRDefault="00726B70">
            <w:pPr>
              <w:rPr>
                <w:b/>
                <w:sz w:val="28"/>
              </w:rPr>
            </w:pPr>
          </w:p>
        </w:tc>
        <w:tc>
          <w:tcPr>
            <w:tcW w:w="649" w:type="pct"/>
          </w:tcPr>
          <w:p w14:paraId="11C523DC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English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392C8011" w14:textId="1355084B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Challenges </w:t>
            </w:r>
          </w:p>
        </w:tc>
        <w:tc>
          <w:tcPr>
            <w:tcW w:w="233" w:type="pct"/>
            <w:vMerge/>
            <w:shd w:val="clear" w:color="auto" w:fill="D9D9D9" w:themeFill="background1" w:themeFillShade="D9"/>
          </w:tcPr>
          <w:p w14:paraId="7B39D9A6" w14:textId="77777777" w:rsidR="00726B70" w:rsidRPr="007A2195" w:rsidRDefault="00726B70" w:rsidP="009D055A">
            <w:pPr>
              <w:jc w:val="center"/>
              <w:rPr>
                <w:b/>
                <w:sz w:val="28"/>
              </w:rPr>
            </w:pPr>
          </w:p>
        </w:tc>
        <w:tc>
          <w:tcPr>
            <w:tcW w:w="233" w:type="pct"/>
            <w:shd w:val="clear" w:color="auto" w:fill="auto"/>
          </w:tcPr>
          <w:p w14:paraId="755FAE76" w14:textId="0E0E4943" w:rsidR="00726B70" w:rsidRPr="007A2195" w:rsidRDefault="00726B70" w:rsidP="009D055A">
            <w:pPr>
              <w:jc w:val="center"/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RWI</w:t>
            </w:r>
          </w:p>
        </w:tc>
        <w:tc>
          <w:tcPr>
            <w:tcW w:w="473" w:type="pct"/>
          </w:tcPr>
          <w:p w14:paraId="755D5E8C" w14:textId="7ED1F73E" w:rsidR="00726B70" w:rsidRPr="007A2195" w:rsidRDefault="00726B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Exploring &amp; Learning</w:t>
            </w:r>
          </w:p>
        </w:tc>
        <w:tc>
          <w:tcPr>
            <w:tcW w:w="491" w:type="pct"/>
          </w:tcPr>
          <w:p w14:paraId="5B96EDF2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Maths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72B4DA21" w14:textId="48333ACD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Challenges</w:t>
            </w:r>
          </w:p>
        </w:tc>
        <w:tc>
          <w:tcPr>
            <w:tcW w:w="183" w:type="pct"/>
            <w:vMerge/>
            <w:shd w:val="clear" w:color="auto" w:fill="D9D9D9" w:themeFill="background1" w:themeFillShade="D9"/>
          </w:tcPr>
          <w:p w14:paraId="1F21082B" w14:textId="77777777" w:rsidR="00726B70" w:rsidRPr="007A2195" w:rsidRDefault="00726B70" w:rsidP="006A7074">
            <w:pPr>
              <w:jc w:val="center"/>
              <w:rPr>
                <w:b/>
                <w:sz w:val="28"/>
              </w:rPr>
            </w:pPr>
          </w:p>
        </w:tc>
        <w:tc>
          <w:tcPr>
            <w:tcW w:w="252" w:type="pct"/>
          </w:tcPr>
          <w:p w14:paraId="51432DEA" w14:textId="7D911611" w:rsidR="00726B70" w:rsidRPr="007A2195" w:rsidRDefault="006F1A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WCR</w:t>
            </w:r>
          </w:p>
        </w:tc>
        <w:tc>
          <w:tcPr>
            <w:tcW w:w="1171" w:type="pct"/>
          </w:tcPr>
          <w:p w14:paraId="3622A45D" w14:textId="77777777" w:rsidR="00726B70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UW</w:t>
            </w:r>
          </w:p>
          <w:p w14:paraId="1945511D" w14:textId="66A7CE90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1:1 Reading</w:t>
            </w:r>
          </w:p>
        </w:tc>
        <w:tc>
          <w:tcPr>
            <w:tcW w:w="475" w:type="pct"/>
          </w:tcPr>
          <w:p w14:paraId="1345769E" w14:textId="65388EFC" w:rsidR="00726B70" w:rsidRPr="007A2195" w:rsidRDefault="00C51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</w:t>
            </w:r>
          </w:p>
        </w:tc>
        <w:tc>
          <w:tcPr>
            <w:tcW w:w="197" w:type="pct"/>
            <w:vMerge/>
            <w:textDirection w:val="btLr"/>
          </w:tcPr>
          <w:p w14:paraId="6AE43DE6" w14:textId="77777777" w:rsidR="00726B70" w:rsidRDefault="00726B70" w:rsidP="007A2195">
            <w:pPr>
              <w:ind w:left="113" w:right="113"/>
            </w:pPr>
          </w:p>
        </w:tc>
      </w:tr>
      <w:tr w:rsidR="00A07CDD" w14:paraId="3F92BF79" w14:textId="77777777" w:rsidTr="00C514AD">
        <w:trPr>
          <w:cantSplit/>
          <w:trHeight w:val="1134"/>
        </w:trPr>
        <w:tc>
          <w:tcPr>
            <w:tcW w:w="248" w:type="pct"/>
          </w:tcPr>
          <w:p w14:paraId="1A58FBFF" w14:textId="77777777" w:rsidR="00726B70" w:rsidRDefault="00726B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Thur</w:t>
            </w:r>
          </w:p>
          <w:p w14:paraId="5269B17F" w14:textId="333B8AE7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JB</w:t>
            </w:r>
          </w:p>
        </w:tc>
        <w:tc>
          <w:tcPr>
            <w:tcW w:w="197" w:type="pct"/>
            <w:vMerge/>
            <w:textDirection w:val="btLr"/>
          </w:tcPr>
          <w:p w14:paraId="3BCB3173" w14:textId="77777777" w:rsidR="00726B70" w:rsidRPr="007A2195" w:rsidRDefault="00726B70" w:rsidP="007A219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97" w:type="pct"/>
            <w:vMerge/>
          </w:tcPr>
          <w:p w14:paraId="7D34DA39" w14:textId="77777777" w:rsidR="00726B70" w:rsidRPr="007A2195" w:rsidRDefault="00726B70">
            <w:pPr>
              <w:rPr>
                <w:b/>
                <w:sz w:val="28"/>
              </w:rPr>
            </w:pPr>
          </w:p>
        </w:tc>
        <w:tc>
          <w:tcPr>
            <w:tcW w:w="649" w:type="pct"/>
          </w:tcPr>
          <w:p w14:paraId="07D9DCFB" w14:textId="77777777" w:rsidR="00726B70" w:rsidRDefault="00726B70" w:rsidP="007A2195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English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6FA4A78D" w14:textId="002F53EC" w:rsidR="00A900EF" w:rsidRPr="007A2195" w:rsidRDefault="00A900EF" w:rsidP="007A21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Challenges JB</w:t>
            </w:r>
          </w:p>
        </w:tc>
        <w:tc>
          <w:tcPr>
            <w:tcW w:w="233" w:type="pct"/>
            <w:vMerge/>
            <w:shd w:val="clear" w:color="auto" w:fill="D9D9D9" w:themeFill="background1" w:themeFillShade="D9"/>
          </w:tcPr>
          <w:p w14:paraId="1ABCCD54" w14:textId="77777777" w:rsidR="00726B70" w:rsidRPr="007A2195" w:rsidRDefault="00726B70" w:rsidP="009D055A">
            <w:pPr>
              <w:jc w:val="center"/>
              <w:rPr>
                <w:b/>
                <w:sz w:val="28"/>
              </w:rPr>
            </w:pPr>
          </w:p>
        </w:tc>
        <w:tc>
          <w:tcPr>
            <w:tcW w:w="233" w:type="pct"/>
            <w:shd w:val="clear" w:color="auto" w:fill="auto"/>
          </w:tcPr>
          <w:p w14:paraId="581DC1CB" w14:textId="551D5399" w:rsidR="00726B70" w:rsidRPr="007A2195" w:rsidRDefault="00726B70" w:rsidP="009D055A">
            <w:pPr>
              <w:jc w:val="center"/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RWI</w:t>
            </w:r>
          </w:p>
        </w:tc>
        <w:tc>
          <w:tcPr>
            <w:tcW w:w="473" w:type="pct"/>
          </w:tcPr>
          <w:p w14:paraId="38CB6FA5" w14:textId="2BC969F3" w:rsidR="00726B70" w:rsidRPr="007A2195" w:rsidRDefault="00C51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</w:t>
            </w:r>
          </w:p>
        </w:tc>
        <w:tc>
          <w:tcPr>
            <w:tcW w:w="491" w:type="pct"/>
          </w:tcPr>
          <w:p w14:paraId="37505D81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Maths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08A05E05" w14:textId="21200065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Challenges</w:t>
            </w:r>
          </w:p>
        </w:tc>
        <w:tc>
          <w:tcPr>
            <w:tcW w:w="183" w:type="pct"/>
            <w:vMerge/>
            <w:shd w:val="clear" w:color="auto" w:fill="D9D9D9" w:themeFill="background1" w:themeFillShade="D9"/>
          </w:tcPr>
          <w:p w14:paraId="0B438E0E" w14:textId="77777777" w:rsidR="00726B70" w:rsidRPr="007A2195" w:rsidRDefault="00726B70" w:rsidP="006A7074">
            <w:pPr>
              <w:jc w:val="center"/>
              <w:rPr>
                <w:b/>
                <w:sz w:val="28"/>
              </w:rPr>
            </w:pPr>
          </w:p>
        </w:tc>
        <w:tc>
          <w:tcPr>
            <w:tcW w:w="252" w:type="pct"/>
          </w:tcPr>
          <w:p w14:paraId="39AD7751" w14:textId="2F8A0AA1" w:rsidR="00726B70" w:rsidRPr="007A2195" w:rsidRDefault="006F1A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WCR</w:t>
            </w:r>
          </w:p>
        </w:tc>
        <w:tc>
          <w:tcPr>
            <w:tcW w:w="1171" w:type="pct"/>
          </w:tcPr>
          <w:p w14:paraId="4531D623" w14:textId="77777777" w:rsidR="00726B70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UW/Music</w:t>
            </w:r>
          </w:p>
          <w:p w14:paraId="4EC73C29" w14:textId="6064D21C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1:1 Reading</w:t>
            </w:r>
          </w:p>
        </w:tc>
        <w:tc>
          <w:tcPr>
            <w:tcW w:w="475" w:type="pct"/>
          </w:tcPr>
          <w:p w14:paraId="4C5BD3A6" w14:textId="4D041460" w:rsidR="00726B70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Tidy, Milk, Fruit</w:t>
            </w:r>
          </w:p>
        </w:tc>
        <w:tc>
          <w:tcPr>
            <w:tcW w:w="197" w:type="pct"/>
            <w:vMerge/>
            <w:textDirection w:val="btLr"/>
          </w:tcPr>
          <w:p w14:paraId="79D37093" w14:textId="77777777" w:rsidR="00726B70" w:rsidRDefault="00726B70" w:rsidP="007A2195">
            <w:pPr>
              <w:ind w:left="113" w:right="113"/>
            </w:pPr>
          </w:p>
        </w:tc>
      </w:tr>
      <w:tr w:rsidR="00A07CDD" w14:paraId="6C5BBB18" w14:textId="77777777" w:rsidTr="00C514AD">
        <w:trPr>
          <w:cantSplit/>
          <w:trHeight w:val="1134"/>
        </w:trPr>
        <w:tc>
          <w:tcPr>
            <w:tcW w:w="248" w:type="pct"/>
          </w:tcPr>
          <w:p w14:paraId="2C689101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Fri</w:t>
            </w:r>
          </w:p>
          <w:p w14:paraId="42E9D989" w14:textId="1879892B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JB</w:t>
            </w:r>
          </w:p>
        </w:tc>
        <w:tc>
          <w:tcPr>
            <w:tcW w:w="197" w:type="pct"/>
            <w:vMerge/>
            <w:textDirection w:val="btLr"/>
          </w:tcPr>
          <w:p w14:paraId="204B39C2" w14:textId="77777777" w:rsidR="00726B70" w:rsidRPr="007A2195" w:rsidRDefault="00726B70" w:rsidP="007A219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97" w:type="pct"/>
            <w:vMerge/>
          </w:tcPr>
          <w:p w14:paraId="00F38AEB" w14:textId="77777777" w:rsidR="00726B70" w:rsidRPr="007A2195" w:rsidRDefault="00726B70">
            <w:pPr>
              <w:rPr>
                <w:b/>
                <w:sz w:val="28"/>
              </w:rPr>
            </w:pPr>
          </w:p>
        </w:tc>
        <w:tc>
          <w:tcPr>
            <w:tcW w:w="649" w:type="pct"/>
          </w:tcPr>
          <w:p w14:paraId="7A6343BE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English</w:t>
            </w:r>
            <w:r w:rsidR="00C514AD">
              <w:rPr>
                <w:b/>
                <w:sz w:val="28"/>
              </w:rPr>
              <w:t xml:space="preserve"> Input</w:t>
            </w:r>
            <w:r w:rsidR="006F1A89">
              <w:rPr>
                <w:b/>
                <w:sz w:val="28"/>
              </w:rPr>
              <w:t>/</w:t>
            </w:r>
          </w:p>
          <w:p w14:paraId="1A24F8C5" w14:textId="308ED5BA" w:rsidR="006F1A89" w:rsidRPr="007A2195" w:rsidRDefault="006F1A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Forest School</w:t>
            </w:r>
          </w:p>
        </w:tc>
        <w:tc>
          <w:tcPr>
            <w:tcW w:w="233" w:type="pct"/>
            <w:vMerge/>
            <w:shd w:val="clear" w:color="auto" w:fill="D9D9D9" w:themeFill="background1" w:themeFillShade="D9"/>
          </w:tcPr>
          <w:p w14:paraId="1768552B" w14:textId="77777777" w:rsidR="00726B70" w:rsidRPr="007A2195" w:rsidRDefault="00726B70" w:rsidP="009D055A">
            <w:pPr>
              <w:jc w:val="center"/>
              <w:rPr>
                <w:b/>
                <w:sz w:val="28"/>
              </w:rPr>
            </w:pPr>
          </w:p>
        </w:tc>
        <w:tc>
          <w:tcPr>
            <w:tcW w:w="233" w:type="pct"/>
            <w:shd w:val="clear" w:color="auto" w:fill="auto"/>
          </w:tcPr>
          <w:p w14:paraId="1898090F" w14:textId="698ECE85" w:rsidR="00726B70" w:rsidRPr="007A2195" w:rsidRDefault="00726B70" w:rsidP="00726B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RWI</w:t>
            </w:r>
          </w:p>
        </w:tc>
        <w:tc>
          <w:tcPr>
            <w:tcW w:w="473" w:type="pct"/>
          </w:tcPr>
          <w:p w14:paraId="25D1B283" w14:textId="741A7CBF" w:rsidR="00726B70" w:rsidRPr="007A2195" w:rsidRDefault="00C51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Exploring &amp; Learning</w:t>
            </w:r>
          </w:p>
        </w:tc>
        <w:tc>
          <w:tcPr>
            <w:tcW w:w="491" w:type="pct"/>
          </w:tcPr>
          <w:p w14:paraId="3D01E885" w14:textId="77777777" w:rsidR="00726B70" w:rsidRDefault="00726B70">
            <w:pPr>
              <w:rPr>
                <w:b/>
                <w:sz w:val="28"/>
              </w:rPr>
            </w:pPr>
            <w:r w:rsidRPr="007A2195">
              <w:rPr>
                <w:b/>
                <w:sz w:val="28"/>
              </w:rPr>
              <w:t>Maths</w:t>
            </w:r>
            <w:r w:rsidR="00C514AD">
              <w:rPr>
                <w:b/>
                <w:sz w:val="28"/>
              </w:rPr>
              <w:t xml:space="preserve"> Input</w:t>
            </w:r>
          </w:p>
          <w:p w14:paraId="1BA049A6" w14:textId="0D4209A4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Challenges</w:t>
            </w:r>
          </w:p>
        </w:tc>
        <w:tc>
          <w:tcPr>
            <w:tcW w:w="183" w:type="pct"/>
            <w:vMerge/>
            <w:shd w:val="clear" w:color="auto" w:fill="D9D9D9" w:themeFill="background1" w:themeFillShade="D9"/>
          </w:tcPr>
          <w:p w14:paraId="6F36222E" w14:textId="77777777" w:rsidR="00726B70" w:rsidRPr="007A2195" w:rsidRDefault="00726B70" w:rsidP="006A7074">
            <w:pPr>
              <w:jc w:val="center"/>
              <w:rPr>
                <w:b/>
                <w:sz w:val="28"/>
              </w:rPr>
            </w:pPr>
          </w:p>
        </w:tc>
        <w:tc>
          <w:tcPr>
            <w:tcW w:w="252" w:type="pct"/>
          </w:tcPr>
          <w:p w14:paraId="0ACA421A" w14:textId="298F6F65" w:rsidR="00726B70" w:rsidRPr="007A2195" w:rsidRDefault="006F1A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WCR</w:t>
            </w:r>
          </w:p>
        </w:tc>
        <w:tc>
          <w:tcPr>
            <w:tcW w:w="1171" w:type="pct"/>
          </w:tcPr>
          <w:p w14:paraId="4603FE2C" w14:textId="77777777" w:rsidR="00726B70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UW</w:t>
            </w:r>
          </w:p>
          <w:p w14:paraId="0C569339" w14:textId="1C46801E" w:rsidR="00A900EF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1:1 Reading</w:t>
            </w:r>
          </w:p>
        </w:tc>
        <w:tc>
          <w:tcPr>
            <w:tcW w:w="475" w:type="pct"/>
          </w:tcPr>
          <w:p w14:paraId="705AB8E3" w14:textId="308E952C" w:rsidR="00726B70" w:rsidRPr="007A2195" w:rsidRDefault="00A900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Tidy, Milk, Fruit</w:t>
            </w:r>
          </w:p>
        </w:tc>
        <w:tc>
          <w:tcPr>
            <w:tcW w:w="197" w:type="pct"/>
            <w:vMerge/>
            <w:textDirection w:val="btLr"/>
          </w:tcPr>
          <w:p w14:paraId="6373CBBB" w14:textId="77777777" w:rsidR="00726B70" w:rsidRDefault="00726B70" w:rsidP="007A2195">
            <w:pPr>
              <w:ind w:left="113" w:right="113"/>
            </w:pPr>
          </w:p>
        </w:tc>
      </w:tr>
    </w:tbl>
    <w:p w14:paraId="4C1BB5F3" w14:textId="49E66290" w:rsidR="00EF33E4" w:rsidRDefault="00EF33E4"/>
    <w:p w14:paraId="6B83FC7F" w14:textId="41E11E3C" w:rsidR="00EF33E4" w:rsidRDefault="00EF33E4"/>
    <w:sectPr w:rsidR="00EF33E4" w:rsidSect="006A7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7827" w14:textId="77777777" w:rsidR="006D18C2" w:rsidRDefault="006D18C2" w:rsidP="00EF33E4">
      <w:pPr>
        <w:spacing w:after="0" w:line="240" w:lineRule="auto"/>
      </w:pPr>
      <w:r>
        <w:separator/>
      </w:r>
    </w:p>
  </w:endnote>
  <w:endnote w:type="continuationSeparator" w:id="0">
    <w:p w14:paraId="50637683" w14:textId="77777777" w:rsidR="006D18C2" w:rsidRDefault="006D18C2" w:rsidP="00E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1BA6B" w14:textId="77777777" w:rsidR="006D18C2" w:rsidRDefault="006D18C2" w:rsidP="00EF33E4">
      <w:pPr>
        <w:spacing w:after="0" w:line="240" w:lineRule="auto"/>
      </w:pPr>
      <w:r>
        <w:separator/>
      </w:r>
    </w:p>
  </w:footnote>
  <w:footnote w:type="continuationSeparator" w:id="0">
    <w:p w14:paraId="3EA9D12B" w14:textId="77777777" w:rsidR="006D18C2" w:rsidRDefault="006D18C2" w:rsidP="00EF3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E4"/>
    <w:rsid w:val="005C2966"/>
    <w:rsid w:val="006A7074"/>
    <w:rsid w:val="006D18C2"/>
    <w:rsid w:val="006F1A89"/>
    <w:rsid w:val="00726B70"/>
    <w:rsid w:val="007A2195"/>
    <w:rsid w:val="008A35F7"/>
    <w:rsid w:val="00955CBC"/>
    <w:rsid w:val="009D055A"/>
    <w:rsid w:val="00A07CDD"/>
    <w:rsid w:val="00A900EF"/>
    <w:rsid w:val="00C514AD"/>
    <w:rsid w:val="00D476E8"/>
    <w:rsid w:val="00EF33E4"/>
    <w:rsid w:val="00EF388E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2938"/>
  <w15:chartTrackingRefBased/>
  <w15:docId w15:val="{7458F7A5-60E7-4503-A990-C27D8AB5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E4"/>
  </w:style>
  <w:style w:type="paragraph" w:styleId="Footer">
    <w:name w:val="footer"/>
    <w:basedOn w:val="Normal"/>
    <w:link w:val="FooterChar"/>
    <w:uiPriority w:val="99"/>
    <w:unhideWhenUsed/>
    <w:rsid w:val="00EF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E4"/>
  </w:style>
  <w:style w:type="table" w:styleId="TableGrid">
    <w:name w:val="Table Grid"/>
    <w:basedOn w:val="TableNormal"/>
    <w:uiPriority w:val="39"/>
    <w:rsid w:val="00EF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Thrower</dc:creator>
  <cp:keywords/>
  <dc:description/>
  <cp:lastModifiedBy>C Charlesworth</cp:lastModifiedBy>
  <cp:revision>2</cp:revision>
  <dcterms:created xsi:type="dcterms:W3CDTF">2023-09-05T20:41:00Z</dcterms:created>
  <dcterms:modified xsi:type="dcterms:W3CDTF">2023-09-05T20:41:00Z</dcterms:modified>
</cp:coreProperties>
</file>