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2349"/>
        <w:gridCol w:w="2146"/>
        <w:gridCol w:w="11"/>
        <w:gridCol w:w="2145"/>
        <w:gridCol w:w="2146"/>
        <w:gridCol w:w="2148"/>
      </w:tblGrid>
      <w:tr w:rsidR="003606EC" w14:paraId="38DE26E5" w14:textId="77777777" w:rsidTr="007E11CC">
        <w:tc>
          <w:tcPr>
            <w:tcW w:w="12900" w:type="dxa"/>
            <w:gridSpan w:val="7"/>
            <w:tcBorders>
              <w:bottom w:val="single" w:sz="24" w:space="0" w:color="auto"/>
            </w:tcBorders>
          </w:tcPr>
          <w:p w14:paraId="5E9147E9" w14:textId="4E36C90C" w:rsidR="003606EC" w:rsidRPr="00875994" w:rsidRDefault="003606EC" w:rsidP="00B006CC">
            <w:pPr>
              <w:jc w:val="right"/>
              <w:rPr>
                <w:sz w:val="96"/>
              </w:rPr>
            </w:pPr>
            <w:r w:rsidRPr="00875994">
              <w:rPr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16D927A4" wp14:editId="23D284A3">
                  <wp:simplePos x="0" y="0"/>
                  <wp:positionH relativeFrom="column">
                    <wp:posOffset>55190</wp:posOffset>
                  </wp:positionH>
                  <wp:positionV relativeFrom="paragraph">
                    <wp:posOffset>49254</wp:posOffset>
                  </wp:positionV>
                  <wp:extent cx="1096589" cy="1121134"/>
                  <wp:effectExtent l="0" t="0" r="8890" b="3175"/>
                  <wp:wrapNone/>
                  <wp:docPr id="1" name="Picture 1" descr="C:\Users\staff.staff\AppData\Local\Microsoft\Windows\INetCache\Content.Word\St John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ff.staff\AppData\Local\Microsoft\Windows\INetCache\Content.Word\St John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89" cy="11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82B">
              <w:rPr>
                <w:sz w:val="96"/>
              </w:rPr>
              <w:t>Design and Technology</w:t>
            </w:r>
          </w:p>
          <w:p w14:paraId="2DD26DB8" w14:textId="77777777" w:rsidR="003606EC" w:rsidRDefault="003606EC" w:rsidP="00B006CC">
            <w:pPr>
              <w:jc w:val="right"/>
            </w:pPr>
            <w:r w:rsidRPr="00875994">
              <w:rPr>
                <w:sz w:val="56"/>
              </w:rPr>
              <w:t>St John the Baptist C of E Primary School</w:t>
            </w:r>
          </w:p>
        </w:tc>
      </w:tr>
      <w:tr w:rsidR="00CE782B" w:rsidRPr="00011AE9" w14:paraId="40E18E02" w14:textId="77777777" w:rsidTr="00135B9E">
        <w:trPr>
          <w:trHeight w:val="597"/>
        </w:trPr>
        <w:tc>
          <w:tcPr>
            <w:tcW w:w="6450" w:type="dxa"/>
            <w:gridSpan w:val="3"/>
            <w:tcBorders>
              <w:top w:val="single" w:sz="24" w:space="0" w:color="auto"/>
            </w:tcBorders>
          </w:tcPr>
          <w:p w14:paraId="29ECC0D9" w14:textId="26D1B0DB" w:rsidR="001F27D1" w:rsidRPr="00011AE9" w:rsidRDefault="00CE782B" w:rsidP="001F27D1">
            <w:pPr>
              <w:jc w:val="center"/>
              <w:rPr>
                <w:b/>
                <w:bCs/>
              </w:rPr>
            </w:pPr>
            <w:r w:rsidRPr="00011AE9">
              <w:rPr>
                <w:b/>
                <w:bCs/>
              </w:rPr>
              <w:t xml:space="preserve">EYFS </w:t>
            </w:r>
          </w:p>
          <w:p w14:paraId="3BFB57B5" w14:textId="561976BB" w:rsidR="00CE782B" w:rsidRPr="00011AE9" w:rsidRDefault="00CE782B" w:rsidP="001F27D1">
            <w:pPr>
              <w:jc w:val="center"/>
              <w:rPr>
                <w:b/>
                <w:bCs/>
              </w:rPr>
            </w:pPr>
            <w:r w:rsidRPr="00011AE9">
              <w:rPr>
                <w:b/>
                <w:bCs/>
              </w:rPr>
              <w:t>Characteristics of Effective Learning</w:t>
            </w:r>
          </w:p>
        </w:tc>
        <w:tc>
          <w:tcPr>
            <w:tcW w:w="6450" w:type="dxa"/>
            <w:gridSpan w:val="4"/>
            <w:tcBorders>
              <w:top w:val="single" w:sz="24" w:space="0" w:color="auto"/>
            </w:tcBorders>
          </w:tcPr>
          <w:p w14:paraId="567E2537" w14:textId="3AEBD752" w:rsidR="001F27D1" w:rsidRPr="00011AE9" w:rsidRDefault="00CE782B" w:rsidP="001F27D1">
            <w:pPr>
              <w:jc w:val="center"/>
              <w:rPr>
                <w:b/>
                <w:bCs/>
              </w:rPr>
            </w:pPr>
            <w:r w:rsidRPr="00011AE9">
              <w:rPr>
                <w:b/>
                <w:bCs/>
              </w:rPr>
              <w:t xml:space="preserve">EYFS </w:t>
            </w:r>
          </w:p>
          <w:p w14:paraId="28B1D265" w14:textId="557A78EE" w:rsidR="00CE782B" w:rsidRPr="00011AE9" w:rsidRDefault="00CE782B" w:rsidP="001F27D1">
            <w:pPr>
              <w:jc w:val="center"/>
              <w:rPr>
                <w:b/>
                <w:bCs/>
              </w:rPr>
            </w:pPr>
            <w:r w:rsidRPr="00011AE9">
              <w:rPr>
                <w:b/>
                <w:bCs/>
              </w:rPr>
              <w:t>Early Learning Goals</w:t>
            </w:r>
          </w:p>
          <w:p w14:paraId="7BC2B0EE" w14:textId="67659971" w:rsidR="00CE782B" w:rsidRPr="00011AE9" w:rsidRDefault="00CE782B" w:rsidP="001F27D1"/>
        </w:tc>
      </w:tr>
      <w:tr w:rsidR="001F27D1" w:rsidRPr="00011AE9" w14:paraId="6E3B3891" w14:textId="77777777" w:rsidTr="00135B9E">
        <w:trPr>
          <w:trHeight w:val="597"/>
        </w:trPr>
        <w:tc>
          <w:tcPr>
            <w:tcW w:w="6450" w:type="dxa"/>
            <w:gridSpan w:val="3"/>
            <w:tcBorders>
              <w:top w:val="single" w:sz="24" w:space="0" w:color="auto"/>
            </w:tcBorders>
          </w:tcPr>
          <w:p w14:paraId="68058587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Show curiosity about objects, events and people.</w:t>
            </w:r>
          </w:p>
          <w:p w14:paraId="36E0819B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Questions why things happen.</w:t>
            </w:r>
          </w:p>
          <w:p w14:paraId="5DD8F0EC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Engage in open-ended activity.</w:t>
            </w:r>
          </w:p>
          <w:p w14:paraId="669F70DD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Thinking of ideas.</w:t>
            </w:r>
          </w:p>
          <w:p w14:paraId="0DB9B40B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Find ways to solve problems / find new ways to do things / test their ideas.</w:t>
            </w:r>
          </w:p>
          <w:p w14:paraId="283CB0BC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Use senses to explore the world around them.</w:t>
            </w:r>
          </w:p>
          <w:p w14:paraId="3B54F29D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Create simple representations of events, people and objects.</w:t>
            </w:r>
          </w:p>
          <w:p w14:paraId="44EC5477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Planning, making decisions about how to approach a task, solve a problem and reach a goal.</w:t>
            </w:r>
          </w:p>
          <w:p w14:paraId="3971347E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Checking how well their activities are going.</w:t>
            </w:r>
          </w:p>
          <w:p w14:paraId="46F7A8C1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11AE9">
              <w:t>Changing strategy as needed.</w:t>
            </w:r>
          </w:p>
          <w:p w14:paraId="3FFF345C" w14:textId="77777777" w:rsidR="001F27D1" w:rsidRPr="00011AE9" w:rsidRDefault="001F27D1" w:rsidP="001F27D1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011AE9">
              <w:t>Reviewing how well the approach worked.</w:t>
            </w:r>
          </w:p>
          <w:p w14:paraId="1CFEDCCF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0AFE6E92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245AB35A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65BB1D27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62F1DB38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3E598150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6A93758E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5E4EB8BC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00EE3D1E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1C6A9FBE" w14:textId="77777777" w:rsidR="006370FC" w:rsidRPr="00011AE9" w:rsidRDefault="006370FC" w:rsidP="006370FC">
            <w:pPr>
              <w:rPr>
                <w:b/>
                <w:bCs/>
              </w:rPr>
            </w:pPr>
          </w:p>
          <w:p w14:paraId="3E803A89" w14:textId="4EAB4B0A" w:rsidR="006370FC" w:rsidRPr="00011AE9" w:rsidRDefault="006370FC" w:rsidP="006370FC">
            <w:pPr>
              <w:rPr>
                <w:b/>
                <w:bCs/>
              </w:rPr>
            </w:pPr>
          </w:p>
        </w:tc>
        <w:tc>
          <w:tcPr>
            <w:tcW w:w="6450" w:type="dxa"/>
            <w:gridSpan w:val="4"/>
            <w:tcBorders>
              <w:top w:val="single" w:sz="24" w:space="0" w:color="auto"/>
            </w:tcBorders>
          </w:tcPr>
          <w:p w14:paraId="3FBC60E3" w14:textId="77777777" w:rsidR="001F27D1" w:rsidRPr="00011AE9" w:rsidRDefault="001F27D1" w:rsidP="001F27D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11AE9">
              <w:t>Choose the resources they need for their chosen activities.</w:t>
            </w:r>
          </w:p>
          <w:p w14:paraId="38DDC054" w14:textId="77777777" w:rsidR="001F27D1" w:rsidRPr="00011AE9" w:rsidRDefault="001F27D1" w:rsidP="001F27D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11AE9">
              <w:t>Handle equipment and tools effectively.</w:t>
            </w:r>
          </w:p>
          <w:p w14:paraId="2E282484" w14:textId="77908178" w:rsidR="001F27D1" w:rsidRPr="00011AE9" w:rsidRDefault="001F27D1" w:rsidP="001F27D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11AE9">
              <w:t xml:space="preserve">Children know the importance </w:t>
            </w:r>
            <w:r w:rsidRPr="00011AE9">
              <w:t>of</w:t>
            </w:r>
            <w:r w:rsidRPr="00011AE9">
              <w:t xml:space="preserve"> good health of a healthy diet.</w:t>
            </w:r>
          </w:p>
          <w:p w14:paraId="550DB92A" w14:textId="77777777" w:rsidR="001F27D1" w:rsidRPr="00011AE9" w:rsidRDefault="001F27D1" w:rsidP="001F27D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11AE9">
              <w:t>They safely use and explore a variety of materials, tools and techniques, experimenting with colour, design, texture, form and function.</w:t>
            </w:r>
          </w:p>
          <w:p w14:paraId="0A85589A" w14:textId="77777777" w:rsidR="001F27D1" w:rsidRPr="00011AE9" w:rsidRDefault="001F27D1" w:rsidP="001F27D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11AE9">
              <w:t xml:space="preserve">Children use what they have learnt about media and materials in original ways, thinking about uses and purposes. </w:t>
            </w:r>
          </w:p>
          <w:p w14:paraId="5852740F" w14:textId="38A4C557" w:rsidR="001F27D1" w:rsidRPr="00011AE9" w:rsidRDefault="001F27D1" w:rsidP="001F27D1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011AE9">
              <w:t>They represent their own ideas, thoughts and feelings through design and technology.</w:t>
            </w:r>
          </w:p>
        </w:tc>
      </w:tr>
      <w:tr w:rsidR="00CE782B" w:rsidRPr="00011AE9" w14:paraId="66F47888" w14:textId="77777777" w:rsidTr="00CB59FA">
        <w:trPr>
          <w:trHeight w:val="597"/>
        </w:trPr>
        <w:tc>
          <w:tcPr>
            <w:tcW w:w="12900" w:type="dxa"/>
            <w:gridSpan w:val="7"/>
            <w:tcBorders>
              <w:top w:val="single" w:sz="24" w:space="0" w:color="auto"/>
            </w:tcBorders>
          </w:tcPr>
          <w:p w14:paraId="723E9C06" w14:textId="2DBA02EC" w:rsidR="00CE782B" w:rsidRPr="00011AE9" w:rsidRDefault="001F27D1" w:rsidP="00A371BE">
            <w:pPr>
              <w:jc w:val="center"/>
              <w:rPr>
                <w:b/>
                <w:bCs/>
              </w:rPr>
            </w:pPr>
            <w:r w:rsidRPr="00011AE9">
              <w:rPr>
                <w:b/>
                <w:bCs/>
              </w:rPr>
              <w:lastRenderedPageBreak/>
              <w:t xml:space="preserve">Design, make, </w:t>
            </w:r>
            <w:r w:rsidR="008B1E94" w:rsidRPr="00011AE9">
              <w:rPr>
                <w:b/>
                <w:bCs/>
              </w:rPr>
              <w:t>evaluate,</w:t>
            </w:r>
            <w:r w:rsidRPr="00011AE9">
              <w:rPr>
                <w:b/>
                <w:bCs/>
              </w:rPr>
              <w:t xml:space="preserve"> and improve</w:t>
            </w:r>
          </w:p>
        </w:tc>
      </w:tr>
      <w:tr w:rsidR="008731B0" w:rsidRPr="00011AE9" w14:paraId="1FDAFB57" w14:textId="77777777" w:rsidTr="00F7554C">
        <w:tc>
          <w:tcPr>
            <w:tcW w:w="1955" w:type="dxa"/>
            <w:tcBorders>
              <w:top w:val="single" w:sz="24" w:space="0" w:color="auto"/>
              <w:bottom w:val="single" w:sz="24" w:space="0" w:color="auto"/>
            </w:tcBorders>
          </w:tcPr>
          <w:p w14:paraId="6B101A20" w14:textId="77777777" w:rsidR="003606EC" w:rsidRPr="00011AE9" w:rsidRDefault="003606EC" w:rsidP="00B006CC">
            <w:pPr>
              <w:jc w:val="center"/>
            </w:pPr>
            <w:r w:rsidRPr="00011AE9">
              <w:t>Year 1</w:t>
            </w:r>
          </w:p>
        </w:tc>
        <w:tc>
          <w:tcPr>
            <w:tcW w:w="2349" w:type="dxa"/>
            <w:tcBorders>
              <w:top w:val="single" w:sz="24" w:space="0" w:color="auto"/>
              <w:bottom w:val="single" w:sz="24" w:space="0" w:color="auto"/>
            </w:tcBorders>
          </w:tcPr>
          <w:p w14:paraId="5C2255EC" w14:textId="77777777" w:rsidR="003606EC" w:rsidRPr="00011AE9" w:rsidRDefault="003606EC" w:rsidP="00B006CC">
            <w:pPr>
              <w:jc w:val="center"/>
            </w:pPr>
            <w:r w:rsidRPr="00011AE9">
              <w:t>Year 2</w:t>
            </w:r>
          </w:p>
        </w:tc>
        <w:tc>
          <w:tcPr>
            <w:tcW w:w="215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4568CE7" w14:textId="77777777" w:rsidR="003606EC" w:rsidRPr="00011AE9" w:rsidRDefault="003606EC" w:rsidP="00B006CC">
            <w:pPr>
              <w:jc w:val="center"/>
            </w:pPr>
            <w:r w:rsidRPr="00011AE9">
              <w:t>Year 3</w:t>
            </w:r>
          </w:p>
        </w:tc>
        <w:tc>
          <w:tcPr>
            <w:tcW w:w="2145" w:type="dxa"/>
            <w:tcBorders>
              <w:top w:val="single" w:sz="24" w:space="0" w:color="auto"/>
              <w:bottom w:val="single" w:sz="24" w:space="0" w:color="auto"/>
            </w:tcBorders>
          </w:tcPr>
          <w:p w14:paraId="4D16D19E" w14:textId="77777777" w:rsidR="003606EC" w:rsidRPr="00011AE9" w:rsidRDefault="003606EC" w:rsidP="00B006CC">
            <w:pPr>
              <w:jc w:val="center"/>
            </w:pPr>
            <w:r w:rsidRPr="00011AE9">
              <w:t>Year 4</w:t>
            </w:r>
          </w:p>
        </w:tc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795C9BCE" w14:textId="77777777" w:rsidR="003606EC" w:rsidRPr="00011AE9" w:rsidRDefault="003606EC" w:rsidP="00B006CC">
            <w:pPr>
              <w:jc w:val="center"/>
            </w:pPr>
            <w:r w:rsidRPr="00011AE9">
              <w:t>Year 5</w:t>
            </w:r>
          </w:p>
        </w:tc>
        <w:tc>
          <w:tcPr>
            <w:tcW w:w="2148" w:type="dxa"/>
            <w:tcBorders>
              <w:top w:val="single" w:sz="24" w:space="0" w:color="auto"/>
              <w:bottom w:val="single" w:sz="24" w:space="0" w:color="auto"/>
            </w:tcBorders>
          </w:tcPr>
          <w:p w14:paraId="6DF41867" w14:textId="77777777" w:rsidR="003606EC" w:rsidRPr="00011AE9" w:rsidRDefault="003606EC" w:rsidP="00B006CC">
            <w:pPr>
              <w:jc w:val="center"/>
            </w:pPr>
            <w:r w:rsidRPr="00011AE9">
              <w:t>Year 6</w:t>
            </w:r>
          </w:p>
        </w:tc>
      </w:tr>
      <w:tr w:rsidR="002651B6" w:rsidRPr="00011AE9" w14:paraId="0F95EB9F" w14:textId="77777777" w:rsidTr="0079674E">
        <w:trPr>
          <w:trHeight w:val="6614"/>
        </w:trPr>
        <w:tc>
          <w:tcPr>
            <w:tcW w:w="430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83A8C96" w14:textId="77777777" w:rsidR="002651B6" w:rsidRPr="00011AE9" w:rsidRDefault="002651B6" w:rsidP="008B1E94">
            <w:pPr>
              <w:spacing w:after="0" w:line="240" w:lineRule="auto"/>
            </w:pPr>
            <w:r w:rsidRPr="00011AE9">
              <w:t>•Explain what they are making and which materials they are using.</w:t>
            </w:r>
          </w:p>
          <w:p w14:paraId="79305498" w14:textId="77777777" w:rsidR="002651B6" w:rsidRPr="00011AE9" w:rsidRDefault="002651B6" w:rsidP="008B1E94">
            <w:pPr>
              <w:spacing w:after="0" w:line="240" w:lineRule="auto"/>
            </w:pPr>
            <w:r w:rsidRPr="00011AE9">
              <w:t>•Design products that have a clear purpose and an intended user.</w:t>
            </w:r>
          </w:p>
          <w:p w14:paraId="4E2A4008" w14:textId="77777777" w:rsidR="002651B6" w:rsidRPr="00011AE9" w:rsidRDefault="002651B6" w:rsidP="008B1E94">
            <w:pPr>
              <w:spacing w:after="0" w:line="240" w:lineRule="auto"/>
            </w:pPr>
            <w:r w:rsidRPr="00011AE9">
              <w:t>•Use pictures and words to convey what they want to make.</w:t>
            </w:r>
          </w:p>
          <w:p w14:paraId="45E753A3" w14:textId="77777777" w:rsidR="002651B6" w:rsidRPr="00011AE9" w:rsidRDefault="002651B6" w:rsidP="008B1E94">
            <w:pPr>
              <w:spacing w:after="0" w:line="240" w:lineRule="auto"/>
            </w:pPr>
            <w:r w:rsidRPr="00011AE9">
              <w:t>•Make products, using a range of tools to cut, shape, join and finish.</w:t>
            </w:r>
          </w:p>
          <w:p w14:paraId="56808129" w14:textId="77777777" w:rsidR="002651B6" w:rsidRPr="00011AE9" w:rsidRDefault="002651B6" w:rsidP="008B1E94">
            <w:pPr>
              <w:spacing w:after="0" w:line="240" w:lineRule="auto"/>
            </w:pPr>
            <w:r w:rsidRPr="00011AE9">
              <w:t>•Say what they like and don’t like about their product and explain why.</w:t>
            </w:r>
          </w:p>
          <w:p w14:paraId="1AE7DFC8" w14:textId="77777777" w:rsidR="002651B6" w:rsidRPr="00011AE9" w:rsidRDefault="002651B6" w:rsidP="008B1E94">
            <w:pPr>
              <w:spacing w:after="0" w:line="240" w:lineRule="auto"/>
            </w:pPr>
            <w:r w:rsidRPr="00011AE9">
              <w:t>•Talk about how closely their finished product meets their design criteria.</w:t>
            </w:r>
          </w:p>
          <w:p w14:paraId="72A3D3EC" w14:textId="4C80C5FC" w:rsidR="002651B6" w:rsidRPr="00011AE9" w:rsidRDefault="002651B6" w:rsidP="008B1E94">
            <w:r w:rsidRPr="00011AE9">
              <w:t>•Begin to use software to represent 2D designs.</w:t>
            </w:r>
          </w:p>
        </w:tc>
        <w:tc>
          <w:tcPr>
            <w:tcW w:w="4302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6E66E18D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•Investigate existing products, including drawing them to analyse and understand how they are made. </w:t>
            </w:r>
          </w:p>
          <w:p w14:paraId="7BE7E012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•Plan a sequence of actions to make a product. </w:t>
            </w:r>
          </w:p>
          <w:p w14:paraId="098C0A81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•Develop more than one design. </w:t>
            </w:r>
          </w:p>
          <w:p w14:paraId="5C7BA2FF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•Develop prototypes. </w:t>
            </w:r>
          </w:p>
          <w:p w14:paraId="0E28E9F4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•Generate designs with annotated sketches and computer-aided design (CAD) where appropriate.  </w:t>
            </w:r>
          </w:p>
          <w:p w14:paraId="52A3FCE6" w14:textId="77777777" w:rsidR="002651B6" w:rsidRPr="00011AE9" w:rsidRDefault="002651B6" w:rsidP="008B1E94">
            <w:pPr>
              <w:spacing w:after="0" w:line="240" w:lineRule="auto"/>
            </w:pPr>
            <w:r w:rsidRPr="00011AE9">
              <w:t>•Refine work and techniques as work progresses, continually evaluating the product design.</w:t>
            </w:r>
          </w:p>
          <w:p w14:paraId="7829D36D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•Identify strengths and weaknesses of their design ideas. </w:t>
            </w:r>
          </w:p>
          <w:p w14:paraId="73ECEECA" w14:textId="77777777" w:rsidR="002651B6" w:rsidRPr="00011AE9" w:rsidRDefault="002651B6" w:rsidP="008B1E94">
            <w:r w:rsidRPr="00011AE9">
              <w:t xml:space="preserve">•Talk about how closely their finished product meets their design criteria and meets the need of the user.  </w:t>
            </w:r>
          </w:p>
          <w:p w14:paraId="29C05D47" w14:textId="77A0EE8F" w:rsidR="002651B6" w:rsidRPr="00011AE9" w:rsidRDefault="002651B6" w:rsidP="002651B6"/>
          <w:p w14:paraId="3DEEC669" w14:textId="03383595" w:rsidR="002651B6" w:rsidRPr="00011AE9" w:rsidRDefault="002651B6" w:rsidP="008B1E94">
            <w:r w:rsidRPr="00011AE9">
              <w:t xml:space="preserve"> </w:t>
            </w:r>
          </w:p>
        </w:tc>
        <w:tc>
          <w:tcPr>
            <w:tcW w:w="429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81E825A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•Undertake research to inform design process. This may include surveys and interviews. </w:t>
            </w:r>
          </w:p>
          <w:p w14:paraId="257BA3B8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•Use prototypes, cross-sectional diagrams, exploded diagrams and CAD software to represent designs. </w:t>
            </w:r>
          </w:p>
          <w:p w14:paraId="13448856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•Consider the views of others when evaluating their own work. </w:t>
            </w:r>
          </w:p>
          <w:p w14:paraId="472F1173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•Ensure products have a </w:t>
            </w:r>
            <w:r w:rsidRPr="00011AE9">
              <w:t>high-quality</w:t>
            </w:r>
            <w:r w:rsidRPr="00011AE9">
              <w:t xml:space="preserve"> finish, using art skills where appropriate.  </w:t>
            </w:r>
          </w:p>
          <w:p w14:paraId="73BD4A2E" w14:textId="77777777" w:rsidR="002651B6" w:rsidRPr="00011AE9" w:rsidRDefault="002651B6" w:rsidP="008B1E94">
            <w:pPr>
              <w:spacing w:after="0" w:line="240" w:lineRule="auto"/>
            </w:pPr>
            <w:r w:rsidRPr="00011AE9">
              <w:t xml:space="preserve">•Justify their decisions about materials and methods of construction.  </w:t>
            </w:r>
          </w:p>
          <w:p w14:paraId="3B4647F6" w14:textId="77777777" w:rsidR="002651B6" w:rsidRPr="00011AE9" w:rsidRDefault="002651B6" w:rsidP="008B1E94">
            <w:r w:rsidRPr="00011AE9">
              <w:t xml:space="preserve">•Make suggestions on how their design/product could be improved.  </w:t>
            </w:r>
          </w:p>
          <w:p w14:paraId="3BC8B1A6" w14:textId="3FD3CC02" w:rsidR="002651B6" w:rsidRPr="00011AE9" w:rsidRDefault="002651B6" w:rsidP="002651B6"/>
          <w:p w14:paraId="186D0271" w14:textId="6391AB8C" w:rsidR="002651B6" w:rsidRPr="00011AE9" w:rsidRDefault="002651B6" w:rsidP="008B1E94">
            <w:r w:rsidRPr="00011AE9">
              <w:t xml:space="preserve"> </w:t>
            </w:r>
          </w:p>
        </w:tc>
      </w:tr>
    </w:tbl>
    <w:p w14:paraId="1299C43A" w14:textId="547F143D" w:rsidR="00A371BE" w:rsidRPr="00011AE9" w:rsidRDefault="00A371BE"/>
    <w:p w14:paraId="2A384440" w14:textId="65C7EBAE" w:rsidR="006370FC" w:rsidRPr="00011AE9" w:rsidRDefault="006370FC"/>
    <w:p w14:paraId="41A96DC5" w14:textId="1BE4E633" w:rsidR="006370FC" w:rsidRPr="00011AE9" w:rsidRDefault="006370FC"/>
    <w:p w14:paraId="375FFEE1" w14:textId="77777777" w:rsidR="006370FC" w:rsidRPr="00011AE9" w:rsidRDefault="006370FC"/>
    <w:p w14:paraId="4DDBEF00" w14:textId="77777777" w:rsidR="00F7554C" w:rsidRPr="00011AE9" w:rsidRDefault="00F7554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46"/>
        <w:gridCol w:w="2151"/>
        <w:gridCol w:w="2153"/>
        <w:gridCol w:w="2151"/>
        <w:gridCol w:w="2146"/>
        <w:gridCol w:w="2153"/>
      </w:tblGrid>
      <w:tr w:rsidR="00F04996" w:rsidRPr="00011AE9" w14:paraId="6FEB2FAD" w14:textId="77777777" w:rsidTr="4A1E88BB">
        <w:tc>
          <w:tcPr>
            <w:tcW w:w="12900" w:type="dxa"/>
            <w:gridSpan w:val="6"/>
            <w:tcBorders>
              <w:top w:val="single" w:sz="24" w:space="0" w:color="auto"/>
            </w:tcBorders>
          </w:tcPr>
          <w:p w14:paraId="7EFF2383" w14:textId="77A5D797" w:rsidR="00F04996" w:rsidRPr="00011AE9" w:rsidRDefault="00BF55B9" w:rsidP="00B006CC">
            <w:pPr>
              <w:jc w:val="center"/>
              <w:rPr>
                <w:b/>
                <w:bCs/>
              </w:rPr>
            </w:pPr>
            <w:r w:rsidRPr="00011AE9">
              <w:rPr>
                <w:b/>
                <w:bCs/>
              </w:rPr>
              <w:t>Cooking and Nutrition</w:t>
            </w:r>
          </w:p>
        </w:tc>
      </w:tr>
      <w:tr w:rsidR="00F04996" w:rsidRPr="00011AE9" w14:paraId="54AB9AFC" w14:textId="77777777" w:rsidTr="4A1E88BB"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4745B91C" w14:textId="77777777" w:rsidR="00F04996" w:rsidRPr="00011AE9" w:rsidRDefault="00F04996" w:rsidP="00B006CC">
            <w:pPr>
              <w:jc w:val="center"/>
            </w:pPr>
            <w:r w:rsidRPr="00011AE9">
              <w:t>Year 1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358A91EB" w14:textId="77777777" w:rsidR="00F04996" w:rsidRPr="00011AE9" w:rsidRDefault="00F04996" w:rsidP="00B006CC">
            <w:pPr>
              <w:jc w:val="center"/>
            </w:pPr>
            <w:r w:rsidRPr="00011AE9">
              <w:t>Year 2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37315625" w14:textId="77777777" w:rsidR="00F04996" w:rsidRPr="00011AE9" w:rsidRDefault="00F04996" w:rsidP="00B006CC">
            <w:pPr>
              <w:jc w:val="center"/>
            </w:pPr>
            <w:r w:rsidRPr="00011AE9">
              <w:t>Year 3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7A1DBD86" w14:textId="77777777" w:rsidR="00F04996" w:rsidRPr="00011AE9" w:rsidRDefault="00F04996" w:rsidP="00B006CC">
            <w:pPr>
              <w:jc w:val="center"/>
            </w:pPr>
            <w:r w:rsidRPr="00011AE9">
              <w:t>Year 4</w:t>
            </w:r>
          </w:p>
        </w:tc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2521DEBC" w14:textId="77777777" w:rsidR="00F04996" w:rsidRPr="00011AE9" w:rsidRDefault="00F04996" w:rsidP="00B006CC">
            <w:pPr>
              <w:jc w:val="center"/>
            </w:pPr>
            <w:r w:rsidRPr="00011AE9">
              <w:t>Year 5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16176CFB" w14:textId="77777777" w:rsidR="00F04996" w:rsidRPr="00011AE9" w:rsidRDefault="00F04996" w:rsidP="00B006CC">
            <w:pPr>
              <w:jc w:val="center"/>
            </w:pPr>
            <w:r w:rsidRPr="00011AE9">
              <w:t>Year 6</w:t>
            </w:r>
          </w:p>
        </w:tc>
      </w:tr>
      <w:tr w:rsidR="00F04996" w:rsidRPr="00011AE9" w14:paraId="363211E5" w14:textId="77777777" w:rsidTr="4A1E88BB"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5DD9D959" w14:textId="12851E8F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•Understand where food comes from.  </w:t>
            </w:r>
          </w:p>
          <w:p w14:paraId="0974234C" w14:textId="17F21D15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•Group familiar food products e.g. fruit and vegetables.  </w:t>
            </w:r>
          </w:p>
          <w:p w14:paraId="477AC6AB" w14:textId="3E526CE5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•Cut ingredients safely. </w:t>
            </w:r>
          </w:p>
          <w:p w14:paraId="1627C4B5" w14:textId="7B2864DB" w:rsidR="00F04996" w:rsidRPr="00011AE9" w:rsidRDefault="00BF55B9" w:rsidP="00BF55B9">
            <w:pPr>
              <w:rPr>
                <w:rFonts w:cstheme="minorHAnsi"/>
              </w:rPr>
            </w:pPr>
            <w:r w:rsidRPr="00011AE9">
              <w:rPr>
                <w:rFonts w:cstheme="minorHAnsi"/>
              </w:rPr>
              <w:t>•Prepare simple dishes-safely and hygienically-without using a heat source.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4D0FCE45" w14:textId="57B21354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>•Group foods into the five groups in The Eatwell Plate.</w:t>
            </w:r>
          </w:p>
          <w:p w14:paraId="72690D0C" w14:textId="659C5B66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•Cut, grate or peel ingredients safely. </w:t>
            </w:r>
          </w:p>
          <w:p w14:paraId="43267959" w14:textId="3A6B48BF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•Prepare simple dishes-safely and hygienically-without using a heat source. </w:t>
            </w:r>
          </w:p>
          <w:p w14:paraId="0562CB0E" w14:textId="40D2A86B" w:rsidR="00F40A7C" w:rsidRPr="00011AE9" w:rsidRDefault="00BF55B9" w:rsidP="00BF55B9">
            <w:pPr>
              <w:rPr>
                <w:rFonts w:cstheme="minorHAnsi"/>
              </w:rPr>
            </w:pPr>
            <w:r w:rsidRPr="00011AE9">
              <w:rPr>
                <w:rFonts w:cstheme="minorHAnsi"/>
              </w:rPr>
              <w:t>•Measure or weigh using cups or electronic scales.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2662BCFB" w14:textId="6C93F353" w:rsidR="00BF55B9" w:rsidRPr="00011AE9" w:rsidRDefault="00BF55B9" w:rsidP="00BF55B9">
            <w:pPr>
              <w:spacing w:after="0" w:line="240" w:lineRule="auto"/>
            </w:pPr>
            <w:r w:rsidRPr="00011AE9">
              <w:t xml:space="preserve">•Cut materials accurately and safely by selecting appropriate tools.  </w:t>
            </w:r>
          </w:p>
          <w:p w14:paraId="34F8AB92" w14:textId="02EAAAEC" w:rsidR="00BF55B9" w:rsidRPr="00011AE9" w:rsidRDefault="00BF55B9" w:rsidP="00BF55B9">
            <w:pPr>
              <w:spacing w:after="0" w:line="240" w:lineRule="auto"/>
            </w:pPr>
            <w:r w:rsidRPr="00011AE9">
              <w:t xml:space="preserve">•Know that a healthy diet is made up from a variety of different food and drink, as depicted in The Eatwell Plate.  </w:t>
            </w:r>
          </w:p>
          <w:p w14:paraId="42DAD755" w14:textId="7FABC545" w:rsidR="00BF55B9" w:rsidRPr="00011AE9" w:rsidRDefault="00BF55B9" w:rsidP="00BF55B9">
            <w:pPr>
              <w:spacing w:after="0" w:line="240" w:lineRule="auto"/>
            </w:pPr>
            <w:r w:rsidRPr="00011AE9">
              <w:t xml:space="preserve">•Measure and weigh ingredients appropriately.  </w:t>
            </w:r>
          </w:p>
          <w:p w14:paraId="6D98A12B" w14:textId="7BBBE858" w:rsidR="00996B46" w:rsidRPr="00011AE9" w:rsidRDefault="00BF55B9" w:rsidP="00BF55B9">
            <w:r w:rsidRPr="00011AE9">
              <w:t>•Follow a recipe.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0B1D451C" w14:textId="72CD67AF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•Apply appropriate cutting and shaping techniques that include cuts within the perimeter of the material (such as slots or cut outs). </w:t>
            </w:r>
          </w:p>
          <w:p w14:paraId="7CF0F512" w14:textId="4D0F9E2F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•Measure ingredients using scales. </w:t>
            </w:r>
          </w:p>
          <w:p w14:paraId="6B699379" w14:textId="6B34436B" w:rsidR="000F6823" w:rsidRPr="00011AE9" w:rsidRDefault="00BF55B9" w:rsidP="00BF55B9">
            <w:pPr>
              <w:rPr>
                <w:rFonts w:cstheme="minorHAnsi"/>
              </w:rPr>
            </w:pPr>
            <w:r w:rsidRPr="00011AE9">
              <w:rPr>
                <w:rFonts w:cstheme="minorHAnsi"/>
              </w:rPr>
              <w:t>•Prepare ingredients hygienically and using the appropriate utensils by following a recipe.</w:t>
            </w:r>
          </w:p>
        </w:tc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53F16EE0" w14:textId="4F0B519D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•Assemble or cook ingredients, controlling the temperature of the oven or hob if cooking. </w:t>
            </w:r>
          </w:p>
          <w:p w14:paraId="70376568" w14:textId="0046C3B0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•Measure accurately using different equipment.  </w:t>
            </w:r>
          </w:p>
          <w:p w14:paraId="183A456A" w14:textId="35CDEDA3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•Create recipes, including ingredients, methods, cooking times and temperatures. </w:t>
            </w:r>
          </w:p>
          <w:p w14:paraId="61CDCEAD" w14:textId="3822509F" w:rsidR="00197FFC" w:rsidRPr="00011AE9" w:rsidRDefault="00BF55B9" w:rsidP="00BF55B9">
            <w:pPr>
              <w:rPr>
                <w:rFonts w:cstheme="minorHAnsi"/>
              </w:rPr>
            </w:pPr>
            <w:r w:rsidRPr="00011AE9">
              <w:rPr>
                <w:rFonts w:cstheme="minorHAnsi"/>
              </w:rPr>
              <w:t>•Understand the importance of correct storage and handling of ingredients.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7D9D2614" w14:textId="177BB3CA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•Combine ingredients appropriately e.g. beating or rubbing.  </w:t>
            </w:r>
          </w:p>
          <w:p w14:paraId="10CAD33E" w14:textId="430C2B9D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•Measure ingredients to the nearest gram and </w:t>
            </w:r>
            <w:r w:rsidRPr="00011AE9">
              <w:rPr>
                <w:rFonts w:cstheme="minorHAnsi"/>
              </w:rPr>
              <w:t>milliliter</w:t>
            </w:r>
            <w:r w:rsidRPr="00011AE9">
              <w:rPr>
                <w:rFonts w:cstheme="minorHAnsi"/>
              </w:rPr>
              <w:t xml:space="preserve"> and calculate ratios of ingredients to scale up or down from a recipe.  </w:t>
            </w:r>
          </w:p>
          <w:p w14:paraId="50169C4F" w14:textId="2AD4ED1D" w:rsidR="00BF55B9" w:rsidRPr="00011AE9" w:rsidRDefault="00BF55B9" w:rsidP="00BF55B9">
            <w:pPr>
              <w:spacing w:after="0" w:line="240" w:lineRule="auto"/>
              <w:rPr>
                <w:rFonts w:cstheme="minorHAnsi"/>
              </w:rPr>
            </w:pPr>
            <w:r w:rsidRPr="00011AE9">
              <w:rPr>
                <w:rFonts w:cstheme="minorHAnsi"/>
              </w:rPr>
              <w:t xml:space="preserve">•Understand seasonality and know where and how a variety of ingredients are grown, reared, caught and processed.  </w:t>
            </w:r>
          </w:p>
          <w:p w14:paraId="07547A01" w14:textId="45993532" w:rsidR="00F04996" w:rsidRPr="00011AE9" w:rsidRDefault="00BF55B9" w:rsidP="00BF55B9">
            <w:pPr>
              <w:rPr>
                <w:rFonts w:cstheme="minorHAnsi"/>
              </w:rPr>
            </w:pPr>
            <w:r w:rsidRPr="00011AE9">
              <w:rPr>
                <w:rFonts w:cstheme="minorHAnsi"/>
              </w:rPr>
              <w:t>•Create and refine recipes, including ingredients, methods, cooking times and temperatures.</w:t>
            </w:r>
          </w:p>
        </w:tc>
      </w:tr>
    </w:tbl>
    <w:p w14:paraId="5043CB0F" w14:textId="77777777" w:rsidR="00F04996" w:rsidRPr="00011AE9" w:rsidRDefault="00F04996"/>
    <w:p w14:paraId="07459315" w14:textId="77777777" w:rsidR="00A371BE" w:rsidRPr="00011AE9" w:rsidRDefault="00A371BE"/>
    <w:p w14:paraId="4220A5D9" w14:textId="79875F07" w:rsidR="002651B6" w:rsidRPr="00011AE9" w:rsidRDefault="002651B6"/>
    <w:p w14:paraId="595590A5" w14:textId="77777777" w:rsidR="002651B6" w:rsidRPr="00011AE9" w:rsidRDefault="002651B6"/>
    <w:p w14:paraId="6DFB9E20" w14:textId="77777777" w:rsidR="00A371BE" w:rsidRPr="00011AE9" w:rsidRDefault="00A371BE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46"/>
        <w:gridCol w:w="2151"/>
        <w:gridCol w:w="2153"/>
        <w:gridCol w:w="2151"/>
        <w:gridCol w:w="2146"/>
        <w:gridCol w:w="2153"/>
      </w:tblGrid>
      <w:tr w:rsidR="00F04996" w:rsidRPr="00011AE9" w14:paraId="3D447CA0" w14:textId="77777777" w:rsidTr="00B006CC">
        <w:tc>
          <w:tcPr>
            <w:tcW w:w="12900" w:type="dxa"/>
            <w:gridSpan w:val="6"/>
            <w:tcBorders>
              <w:top w:val="single" w:sz="24" w:space="0" w:color="auto"/>
            </w:tcBorders>
          </w:tcPr>
          <w:p w14:paraId="58205547" w14:textId="5B8E7C8C" w:rsidR="00F04996" w:rsidRPr="00011AE9" w:rsidRDefault="006370FC" w:rsidP="00B006CC">
            <w:pPr>
              <w:jc w:val="center"/>
              <w:rPr>
                <w:b/>
                <w:bCs/>
              </w:rPr>
            </w:pPr>
            <w:bookmarkStart w:id="0" w:name="_Hlk124929760"/>
            <w:r w:rsidRPr="00011AE9">
              <w:rPr>
                <w:b/>
                <w:bCs/>
              </w:rPr>
              <w:t xml:space="preserve">Construction, </w:t>
            </w:r>
            <w:r w:rsidRPr="00011AE9">
              <w:rPr>
                <w:b/>
                <w:bCs/>
              </w:rPr>
              <w:t>mechanics,</w:t>
            </w:r>
            <w:r w:rsidRPr="00011AE9">
              <w:rPr>
                <w:b/>
                <w:bCs/>
              </w:rPr>
              <w:t xml:space="preserve"> and electronics.</w:t>
            </w:r>
          </w:p>
        </w:tc>
      </w:tr>
      <w:tr w:rsidR="00F04996" w:rsidRPr="00011AE9" w14:paraId="01C0942F" w14:textId="77777777" w:rsidTr="00B006CC"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2D8AE181" w14:textId="77777777" w:rsidR="00F04996" w:rsidRPr="00011AE9" w:rsidRDefault="00F04996" w:rsidP="00B006CC">
            <w:pPr>
              <w:jc w:val="center"/>
            </w:pPr>
            <w:r w:rsidRPr="00011AE9">
              <w:t>Year 1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55E7C3ED" w14:textId="77777777" w:rsidR="00F04996" w:rsidRPr="00011AE9" w:rsidRDefault="00F04996" w:rsidP="00B006CC">
            <w:pPr>
              <w:jc w:val="center"/>
            </w:pPr>
            <w:r w:rsidRPr="00011AE9">
              <w:t>Year 2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1E5D36D7" w14:textId="77777777" w:rsidR="00F04996" w:rsidRPr="00011AE9" w:rsidRDefault="00F04996" w:rsidP="00B006CC">
            <w:pPr>
              <w:jc w:val="center"/>
            </w:pPr>
            <w:r w:rsidRPr="00011AE9">
              <w:t>Year 3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76384549" w14:textId="77777777" w:rsidR="00F04996" w:rsidRPr="00011AE9" w:rsidRDefault="00F04996" w:rsidP="00B006CC">
            <w:pPr>
              <w:jc w:val="center"/>
            </w:pPr>
            <w:r w:rsidRPr="00011AE9">
              <w:t>Year 4</w:t>
            </w:r>
          </w:p>
        </w:tc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4CCDB591" w14:textId="77777777" w:rsidR="00F04996" w:rsidRPr="00011AE9" w:rsidRDefault="00F04996" w:rsidP="00B006CC">
            <w:pPr>
              <w:jc w:val="center"/>
            </w:pPr>
            <w:r w:rsidRPr="00011AE9">
              <w:t>Year 5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2967D456" w14:textId="77777777" w:rsidR="00F04996" w:rsidRPr="00011AE9" w:rsidRDefault="00F04996" w:rsidP="00B006CC">
            <w:pPr>
              <w:jc w:val="center"/>
            </w:pPr>
            <w:r w:rsidRPr="00011AE9">
              <w:t>Year 6</w:t>
            </w:r>
          </w:p>
        </w:tc>
      </w:tr>
      <w:tr w:rsidR="00F04996" w:rsidRPr="00011AE9" w14:paraId="30C28A53" w14:textId="77777777" w:rsidTr="00B006CC"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5FB03AE9" w14:textId="0A5995CB" w:rsidR="006370FC" w:rsidRPr="00011AE9" w:rsidRDefault="006370FC" w:rsidP="005E6A50">
            <w:pPr>
              <w:spacing w:after="0" w:line="240" w:lineRule="auto"/>
            </w:pPr>
            <w:r w:rsidRPr="00011AE9">
              <w:t>•Mark out materials to be cut using a template.</w:t>
            </w:r>
          </w:p>
          <w:p w14:paraId="06D0D60A" w14:textId="29D44EC2" w:rsidR="006370FC" w:rsidRPr="00011AE9" w:rsidRDefault="006370FC" w:rsidP="005E6A50">
            <w:pPr>
              <w:spacing w:after="0" w:line="240" w:lineRule="auto"/>
            </w:pPr>
            <w:r w:rsidRPr="00011AE9">
              <w:t>•Attach wheels to chassis using an axle.</w:t>
            </w:r>
          </w:p>
          <w:p w14:paraId="734582C9" w14:textId="50DE434A" w:rsidR="005E6A50" w:rsidRPr="00011AE9" w:rsidRDefault="006370FC" w:rsidP="005E6A50">
            <w:r w:rsidRPr="00011AE9">
              <w:t>•With support cut strip wood/dowel using a hacksaw.</w:t>
            </w:r>
          </w:p>
          <w:p w14:paraId="20EB162E" w14:textId="5C8990BC" w:rsidR="005E6A50" w:rsidRPr="00011AE9" w:rsidRDefault="005E6A50" w:rsidP="005E6A50">
            <w:pPr>
              <w:spacing w:after="0" w:line="240" w:lineRule="auto"/>
            </w:pPr>
            <w:r w:rsidRPr="00011AE9">
              <w:t>Explore and use sliders and</w:t>
            </w:r>
            <w:r w:rsidRPr="00011AE9">
              <w:t xml:space="preserve"> </w:t>
            </w:r>
            <w:r w:rsidRPr="00011AE9">
              <w:t>levers.</w:t>
            </w:r>
          </w:p>
          <w:p w14:paraId="7FC73EFC" w14:textId="2228AF5B" w:rsidR="00F04996" w:rsidRPr="00011AE9" w:rsidRDefault="006370FC" w:rsidP="005E6A50">
            <w:r w:rsidRPr="00011AE9">
              <w:t>•Make vehicles with construction kits which contain free running wheels.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1EA5C00C" w14:textId="0ADE2422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•Use a range of materials to create models with wheels and axles </w:t>
            </w:r>
            <w:r w:rsidRPr="00011AE9">
              <w:t>e.g.,</w:t>
            </w:r>
            <w:r w:rsidRPr="00011AE9">
              <w:t xml:space="preserve"> tubes, dowel and cotton reels.  </w:t>
            </w:r>
          </w:p>
          <w:p w14:paraId="637805D2" w14:textId="274B2B5C" w:rsidR="00A371BE" w:rsidRPr="00011AE9" w:rsidRDefault="006370FC" w:rsidP="006370FC">
            <w:r w:rsidRPr="00011AE9">
              <w:t xml:space="preserve">•Use materials to </w:t>
            </w:r>
            <w:r w:rsidRPr="00011AE9">
              <w:t>practice</w:t>
            </w:r>
            <w:r w:rsidRPr="00011AE9">
              <w:t xml:space="preserve"> drilling, screwing, </w:t>
            </w:r>
            <w:r w:rsidRPr="00011AE9">
              <w:t>nailing,</w:t>
            </w:r>
            <w:r w:rsidRPr="00011AE9">
              <w:t xml:space="preserve"> and gluing to strengthen products.  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362B8E74" w14:textId="071CD6C4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•Create series circuits. </w:t>
            </w:r>
          </w:p>
          <w:p w14:paraId="4004BCB3" w14:textId="7867C955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•Strengthen frames using diagonal struts.  </w:t>
            </w:r>
          </w:p>
          <w:p w14:paraId="3A0FF5F2" w14:textId="40A3C18F" w:rsidR="003225C8" w:rsidRPr="00011AE9" w:rsidRDefault="006370FC" w:rsidP="006370FC">
            <w:pPr>
              <w:rPr>
                <w:highlight w:val="yellow"/>
              </w:rPr>
            </w:pPr>
            <w:r w:rsidRPr="00011AE9">
              <w:t>•Begin to use mechanical systems in their products e.g. gears, pulleys and levers.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75FD9ED8" w14:textId="65455234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•Create series and parallel circuits. </w:t>
            </w:r>
          </w:p>
          <w:p w14:paraId="1DC3B7A3" w14:textId="2F6F8B21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•Investigate how to make structures more stable e.g by widening the base.  </w:t>
            </w:r>
          </w:p>
          <w:p w14:paraId="52EC3114" w14:textId="65393C97" w:rsidR="00F04996" w:rsidRPr="00011AE9" w:rsidRDefault="006370FC" w:rsidP="006370FC">
            <w:r w:rsidRPr="00011AE9">
              <w:t>•Understand and use mechanical structures in their products e.g. gears, pulleys, levers and gears.</w:t>
            </w:r>
          </w:p>
        </w:tc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5E422559" w14:textId="5FD65142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•Control a model using an ICT control model.  </w:t>
            </w:r>
          </w:p>
          <w:p w14:paraId="2A9F9CFA" w14:textId="3BF83A1A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•Use a glue gun with close supervision.  </w:t>
            </w:r>
          </w:p>
          <w:p w14:paraId="4855EDE6" w14:textId="3CD9CB37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•Join materials using appropriate methods. </w:t>
            </w:r>
          </w:p>
          <w:p w14:paraId="7DFDE359" w14:textId="0A55D9AC" w:rsidR="00927162" w:rsidRPr="00011AE9" w:rsidRDefault="006370FC" w:rsidP="006370FC">
            <w:r w:rsidRPr="00011AE9">
              <w:t xml:space="preserve">•Use a hand drill to drill tight and loose fit holes.   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3DC9DC94" w14:textId="1A8C430D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•Create circuits that employ a number of components (such as LEDs, resistors and transistors).  </w:t>
            </w:r>
          </w:p>
          <w:p w14:paraId="041FF7BB" w14:textId="11F4F99B" w:rsidR="006370FC" w:rsidRPr="00011AE9" w:rsidRDefault="006370FC" w:rsidP="006370FC">
            <w:pPr>
              <w:spacing w:after="0" w:line="240" w:lineRule="auto"/>
            </w:pPr>
            <w:r w:rsidRPr="00011AE9">
              <w:t xml:space="preserve">•Cut wood accurately to 1mm. Build frameworks using a range of materials e.g. wood, card and corrugated plastic.  </w:t>
            </w:r>
          </w:p>
          <w:p w14:paraId="2DBF0D7D" w14:textId="7E186567" w:rsidR="001E4CF5" w:rsidRPr="00011AE9" w:rsidRDefault="006370FC" w:rsidP="006370FC">
            <w:r w:rsidRPr="00011AE9">
              <w:t>•Use a cam to make an up and down mechanism.</w:t>
            </w:r>
          </w:p>
        </w:tc>
      </w:tr>
      <w:bookmarkEnd w:id="0"/>
    </w:tbl>
    <w:p w14:paraId="67B42B47" w14:textId="52A1E0B7" w:rsidR="00BF55B9" w:rsidRPr="00011AE9" w:rsidRDefault="00BF55B9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44"/>
        <w:gridCol w:w="2150"/>
        <w:gridCol w:w="2152"/>
        <w:gridCol w:w="2152"/>
        <w:gridCol w:w="2150"/>
        <w:gridCol w:w="2152"/>
      </w:tblGrid>
      <w:tr w:rsidR="006370FC" w:rsidRPr="00011AE9" w14:paraId="35D00139" w14:textId="77777777" w:rsidTr="000C0F94">
        <w:tc>
          <w:tcPr>
            <w:tcW w:w="12900" w:type="dxa"/>
            <w:gridSpan w:val="6"/>
            <w:tcBorders>
              <w:top w:val="single" w:sz="24" w:space="0" w:color="auto"/>
            </w:tcBorders>
          </w:tcPr>
          <w:p w14:paraId="2E98C526" w14:textId="24A79198" w:rsidR="006370FC" w:rsidRPr="00011AE9" w:rsidRDefault="002651B6" w:rsidP="000C0F94">
            <w:pPr>
              <w:jc w:val="center"/>
              <w:rPr>
                <w:b/>
                <w:bCs/>
              </w:rPr>
            </w:pPr>
            <w:bookmarkStart w:id="1" w:name="_Hlk124931469"/>
            <w:r w:rsidRPr="00011AE9">
              <w:rPr>
                <w:b/>
                <w:bCs/>
              </w:rPr>
              <w:t>Textiles</w:t>
            </w:r>
          </w:p>
        </w:tc>
      </w:tr>
      <w:tr w:rsidR="006370FC" w:rsidRPr="00011AE9" w14:paraId="6BF03815" w14:textId="77777777" w:rsidTr="00011AE9">
        <w:tc>
          <w:tcPr>
            <w:tcW w:w="2145" w:type="dxa"/>
            <w:tcBorders>
              <w:top w:val="single" w:sz="24" w:space="0" w:color="auto"/>
              <w:bottom w:val="single" w:sz="24" w:space="0" w:color="auto"/>
            </w:tcBorders>
          </w:tcPr>
          <w:p w14:paraId="07CBA6F3" w14:textId="77777777" w:rsidR="006370FC" w:rsidRPr="00011AE9" w:rsidRDefault="006370FC" w:rsidP="000C0F94">
            <w:pPr>
              <w:jc w:val="center"/>
            </w:pPr>
            <w:r w:rsidRPr="00011AE9">
              <w:t>Year 1</w:t>
            </w:r>
          </w:p>
        </w:tc>
        <w:tc>
          <w:tcPr>
            <w:tcW w:w="2150" w:type="dxa"/>
            <w:tcBorders>
              <w:top w:val="single" w:sz="24" w:space="0" w:color="auto"/>
              <w:bottom w:val="single" w:sz="24" w:space="0" w:color="auto"/>
            </w:tcBorders>
          </w:tcPr>
          <w:p w14:paraId="2AD07772" w14:textId="77777777" w:rsidR="006370FC" w:rsidRPr="00011AE9" w:rsidRDefault="006370FC" w:rsidP="000C0F94">
            <w:pPr>
              <w:jc w:val="center"/>
            </w:pPr>
            <w:r w:rsidRPr="00011AE9">
              <w:t>Year 2</w:t>
            </w:r>
          </w:p>
        </w:tc>
        <w:tc>
          <w:tcPr>
            <w:tcW w:w="2152" w:type="dxa"/>
            <w:tcBorders>
              <w:top w:val="single" w:sz="24" w:space="0" w:color="auto"/>
              <w:bottom w:val="single" w:sz="24" w:space="0" w:color="auto"/>
            </w:tcBorders>
          </w:tcPr>
          <w:p w14:paraId="1A83089D" w14:textId="77777777" w:rsidR="006370FC" w:rsidRPr="00011AE9" w:rsidRDefault="006370FC" w:rsidP="000C0F94">
            <w:pPr>
              <w:jc w:val="center"/>
            </w:pPr>
            <w:r w:rsidRPr="00011AE9">
              <w:t>Year 3</w:t>
            </w:r>
          </w:p>
        </w:tc>
        <w:tc>
          <w:tcPr>
            <w:tcW w:w="2152" w:type="dxa"/>
            <w:tcBorders>
              <w:top w:val="single" w:sz="24" w:space="0" w:color="auto"/>
              <w:bottom w:val="single" w:sz="24" w:space="0" w:color="auto"/>
            </w:tcBorders>
          </w:tcPr>
          <w:p w14:paraId="2FEE2B5B" w14:textId="77777777" w:rsidR="006370FC" w:rsidRPr="00011AE9" w:rsidRDefault="006370FC" w:rsidP="000C0F94">
            <w:pPr>
              <w:jc w:val="center"/>
            </w:pPr>
            <w:r w:rsidRPr="00011AE9">
              <w:t>Year 4</w:t>
            </w:r>
          </w:p>
        </w:tc>
        <w:tc>
          <w:tcPr>
            <w:tcW w:w="2149" w:type="dxa"/>
            <w:tcBorders>
              <w:top w:val="single" w:sz="24" w:space="0" w:color="auto"/>
              <w:bottom w:val="single" w:sz="24" w:space="0" w:color="auto"/>
            </w:tcBorders>
          </w:tcPr>
          <w:p w14:paraId="5F01FE00" w14:textId="77777777" w:rsidR="006370FC" w:rsidRPr="00011AE9" w:rsidRDefault="006370FC" w:rsidP="000C0F94">
            <w:pPr>
              <w:jc w:val="center"/>
            </w:pPr>
            <w:r w:rsidRPr="00011AE9">
              <w:t>Year 5</w:t>
            </w:r>
          </w:p>
        </w:tc>
        <w:tc>
          <w:tcPr>
            <w:tcW w:w="2152" w:type="dxa"/>
            <w:tcBorders>
              <w:top w:val="single" w:sz="24" w:space="0" w:color="auto"/>
              <w:bottom w:val="single" w:sz="24" w:space="0" w:color="auto"/>
            </w:tcBorders>
          </w:tcPr>
          <w:p w14:paraId="6A7A2BD3" w14:textId="77777777" w:rsidR="006370FC" w:rsidRPr="00011AE9" w:rsidRDefault="006370FC" w:rsidP="000C0F94">
            <w:pPr>
              <w:jc w:val="center"/>
            </w:pPr>
            <w:r w:rsidRPr="00011AE9">
              <w:t>Year 6</w:t>
            </w:r>
          </w:p>
        </w:tc>
      </w:tr>
      <w:tr w:rsidR="005E6A50" w:rsidRPr="00011AE9" w14:paraId="467D3BA1" w14:textId="77777777" w:rsidTr="00011AE9">
        <w:tc>
          <w:tcPr>
            <w:tcW w:w="429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6FDE6A5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Understand how simple 3-D textile </w:t>
            </w:r>
          </w:p>
          <w:p w14:paraId="5585EB4E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products are made, using a template to </w:t>
            </w:r>
          </w:p>
          <w:p w14:paraId="0DA1055A" w14:textId="77777777" w:rsidR="005E6A50" w:rsidRPr="00011AE9" w:rsidRDefault="005E6A50" w:rsidP="005E6A50">
            <w:pPr>
              <w:spacing w:after="0" w:line="240" w:lineRule="auto"/>
            </w:pPr>
            <w:r w:rsidRPr="00011AE9">
              <w:t>create two identical shapes.</w:t>
            </w:r>
          </w:p>
          <w:p w14:paraId="75570464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Understand how to join fabrics using </w:t>
            </w:r>
          </w:p>
          <w:p w14:paraId="26506119" w14:textId="3E35D5A4" w:rsidR="005E6A50" w:rsidRPr="00011AE9" w:rsidRDefault="005E6A50" w:rsidP="005E6A50">
            <w:pPr>
              <w:spacing w:after="0" w:line="240" w:lineRule="auto"/>
            </w:pPr>
            <w:r w:rsidRPr="00011AE9">
              <w:t xml:space="preserve">different techniques </w:t>
            </w:r>
            <w:r w:rsidRPr="00011AE9">
              <w:t>e.g.,</w:t>
            </w:r>
            <w:r w:rsidRPr="00011AE9">
              <w:t xml:space="preserve"> running stitch, </w:t>
            </w:r>
          </w:p>
          <w:p w14:paraId="74A9BDCB" w14:textId="77777777" w:rsidR="005E6A50" w:rsidRPr="00011AE9" w:rsidRDefault="005E6A50" w:rsidP="005E6A50">
            <w:pPr>
              <w:spacing w:after="0" w:line="240" w:lineRule="auto"/>
            </w:pPr>
            <w:r w:rsidRPr="00011AE9">
              <w:t>glue, over stitch, stapling.</w:t>
            </w:r>
          </w:p>
          <w:p w14:paraId="2EE2FA0D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Explore different finishing techniques </w:t>
            </w:r>
          </w:p>
          <w:p w14:paraId="549F8E60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Know and use technical vocabulary </w:t>
            </w:r>
          </w:p>
          <w:p w14:paraId="14015E50" w14:textId="0825E7EC" w:rsidR="005E6A50" w:rsidRPr="00011AE9" w:rsidRDefault="005E6A50" w:rsidP="005E6A50">
            <w:r w:rsidRPr="00011AE9">
              <w:t>relevant to the project.</w:t>
            </w:r>
          </w:p>
        </w:tc>
        <w:tc>
          <w:tcPr>
            <w:tcW w:w="430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97D7A1A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Know how to strengthen, stiffen and </w:t>
            </w:r>
          </w:p>
          <w:p w14:paraId="5DC230E7" w14:textId="77777777" w:rsidR="005E6A50" w:rsidRPr="00011AE9" w:rsidRDefault="005E6A50" w:rsidP="005E6A50">
            <w:pPr>
              <w:spacing w:after="0" w:line="240" w:lineRule="auto"/>
            </w:pPr>
            <w:r w:rsidRPr="00011AE9">
              <w:t>reinforce existing fabrics.</w:t>
            </w:r>
          </w:p>
          <w:p w14:paraId="7DDAF8B0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Understand how to securely join two </w:t>
            </w:r>
          </w:p>
          <w:p w14:paraId="548371EB" w14:textId="77777777" w:rsidR="005E6A50" w:rsidRPr="00011AE9" w:rsidRDefault="005E6A50" w:rsidP="005E6A50">
            <w:pPr>
              <w:spacing w:after="0" w:line="240" w:lineRule="auto"/>
            </w:pPr>
            <w:r w:rsidRPr="00011AE9">
              <w:t>pieces of fabric together.</w:t>
            </w:r>
          </w:p>
          <w:p w14:paraId="51B6397C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Understand the need for patterns and </w:t>
            </w:r>
          </w:p>
          <w:p w14:paraId="56C82037" w14:textId="77777777" w:rsidR="005E6A50" w:rsidRPr="00011AE9" w:rsidRDefault="005E6A50" w:rsidP="005E6A50">
            <w:pPr>
              <w:spacing w:after="0" w:line="240" w:lineRule="auto"/>
            </w:pPr>
            <w:r w:rsidRPr="00011AE9">
              <w:t>seam allowances.</w:t>
            </w:r>
          </w:p>
          <w:p w14:paraId="5688B379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Know and use technical vocabulary </w:t>
            </w:r>
          </w:p>
          <w:p w14:paraId="16E22B26" w14:textId="555A0C76" w:rsidR="005E6A50" w:rsidRPr="00011AE9" w:rsidRDefault="005E6A50" w:rsidP="005E6A50">
            <w:r w:rsidRPr="00011AE9">
              <w:t>relevant to the project.</w:t>
            </w:r>
          </w:p>
        </w:tc>
        <w:tc>
          <w:tcPr>
            <w:tcW w:w="430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30FF11B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Produce a 3-D textile product from a </w:t>
            </w:r>
          </w:p>
          <w:p w14:paraId="616CB15F" w14:textId="10FD0D58" w:rsidR="005E6A50" w:rsidRPr="00011AE9" w:rsidRDefault="005E6A50" w:rsidP="005E6A50">
            <w:pPr>
              <w:spacing w:after="0" w:line="240" w:lineRule="auto"/>
            </w:pPr>
            <w:r w:rsidRPr="00011AE9">
              <w:t xml:space="preserve">combination of accurately made </w:t>
            </w:r>
            <w:r w:rsidRPr="00011AE9">
              <w:t xml:space="preserve">pattern </w:t>
            </w:r>
            <w:r w:rsidRPr="00011AE9">
              <w:t>pieces, fabric shapes and different fabrics.</w:t>
            </w:r>
          </w:p>
          <w:p w14:paraId="21DD7F00" w14:textId="77777777" w:rsidR="005E6A50" w:rsidRPr="00011AE9" w:rsidRDefault="005E6A50" w:rsidP="005E6A50">
            <w:pPr>
              <w:spacing w:after="0" w:line="240" w:lineRule="auto"/>
            </w:pPr>
            <w:r w:rsidRPr="00011AE9">
              <w:t xml:space="preserve">• Understand how fabrics can be </w:t>
            </w:r>
          </w:p>
          <w:p w14:paraId="34A5A232" w14:textId="56F59D6B" w:rsidR="005E6A50" w:rsidRPr="00011AE9" w:rsidRDefault="005E6A50" w:rsidP="005E6A50">
            <w:pPr>
              <w:spacing w:after="0" w:line="240" w:lineRule="auto"/>
            </w:pPr>
            <w:r w:rsidRPr="00011AE9">
              <w:t>strengthened, stiffened and reinforced where appropriate.</w:t>
            </w:r>
          </w:p>
          <w:p w14:paraId="01FF9ED6" w14:textId="27A4F168" w:rsidR="005E6A50" w:rsidRPr="00011AE9" w:rsidRDefault="005E6A50" w:rsidP="005E6A50">
            <w:r w:rsidRPr="00011AE9">
              <w:t>• Know and use technical vocabulary relevant to the project.</w:t>
            </w:r>
          </w:p>
        </w:tc>
      </w:tr>
      <w:tr w:rsidR="00011AE9" w:rsidRPr="00011AE9" w14:paraId="22E6BDB3" w14:textId="77777777" w:rsidTr="00743B73">
        <w:tc>
          <w:tcPr>
            <w:tcW w:w="12900" w:type="dxa"/>
            <w:gridSpan w:val="6"/>
            <w:tcBorders>
              <w:top w:val="single" w:sz="24" w:space="0" w:color="auto"/>
              <w:bottom w:val="single" w:sz="24" w:space="0" w:color="auto"/>
            </w:tcBorders>
          </w:tcPr>
          <w:p w14:paraId="69C0C231" w14:textId="02BF02F1" w:rsidR="00011AE9" w:rsidRPr="00011AE9" w:rsidRDefault="00011AE9" w:rsidP="00011AE9">
            <w:pPr>
              <w:jc w:val="center"/>
              <w:rPr>
                <w:b/>
                <w:bCs/>
              </w:rPr>
            </w:pPr>
            <w:r w:rsidRPr="00011AE9">
              <w:rPr>
                <w:b/>
                <w:bCs/>
              </w:rPr>
              <w:t>Materials</w:t>
            </w:r>
          </w:p>
        </w:tc>
      </w:tr>
      <w:tr w:rsidR="00011AE9" w:rsidRPr="00011AE9" w14:paraId="51A02B84" w14:textId="77777777" w:rsidTr="00011AE9">
        <w:tc>
          <w:tcPr>
            <w:tcW w:w="2145" w:type="dxa"/>
            <w:tcBorders>
              <w:top w:val="single" w:sz="24" w:space="0" w:color="auto"/>
              <w:bottom w:val="single" w:sz="24" w:space="0" w:color="auto"/>
            </w:tcBorders>
          </w:tcPr>
          <w:p w14:paraId="6B842F22" w14:textId="25E2D6BF" w:rsidR="00011AE9" w:rsidRPr="00011AE9" w:rsidRDefault="00011AE9" w:rsidP="00011AE9">
            <w:pPr>
              <w:jc w:val="center"/>
            </w:pPr>
            <w:r w:rsidRPr="00011AE9">
              <w:t>Year 1</w:t>
            </w:r>
          </w:p>
        </w:tc>
        <w:tc>
          <w:tcPr>
            <w:tcW w:w="2150" w:type="dxa"/>
            <w:tcBorders>
              <w:top w:val="single" w:sz="24" w:space="0" w:color="auto"/>
              <w:bottom w:val="single" w:sz="24" w:space="0" w:color="auto"/>
            </w:tcBorders>
          </w:tcPr>
          <w:p w14:paraId="09084516" w14:textId="74E9C7E3" w:rsidR="00011AE9" w:rsidRPr="00011AE9" w:rsidRDefault="00011AE9" w:rsidP="00011AE9">
            <w:pPr>
              <w:jc w:val="center"/>
            </w:pPr>
            <w:r w:rsidRPr="00011AE9">
              <w:t>Year 2</w:t>
            </w:r>
          </w:p>
        </w:tc>
        <w:tc>
          <w:tcPr>
            <w:tcW w:w="2152" w:type="dxa"/>
            <w:tcBorders>
              <w:top w:val="single" w:sz="24" w:space="0" w:color="auto"/>
              <w:bottom w:val="single" w:sz="24" w:space="0" w:color="auto"/>
            </w:tcBorders>
          </w:tcPr>
          <w:p w14:paraId="73FF3EEF" w14:textId="1EFB0894" w:rsidR="00011AE9" w:rsidRPr="00011AE9" w:rsidRDefault="00011AE9" w:rsidP="00011AE9">
            <w:pPr>
              <w:jc w:val="center"/>
            </w:pPr>
            <w:r w:rsidRPr="00011AE9">
              <w:t>Year 3</w:t>
            </w:r>
          </w:p>
        </w:tc>
        <w:tc>
          <w:tcPr>
            <w:tcW w:w="2152" w:type="dxa"/>
            <w:tcBorders>
              <w:top w:val="single" w:sz="24" w:space="0" w:color="auto"/>
              <w:bottom w:val="single" w:sz="24" w:space="0" w:color="auto"/>
            </w:tcBorders>
          </w:tcPr>
          <w:p w14:paraId="1D4F144B" w14:textId="03220768" w:rsidR="00011AE9" w:rsidRPr="00011AE9" w:rsidRDefault="00011AE9" w:rsidP="00011AE9">
            <w:pPr>
              <w:jc w:val="center"/>
            </w:pPr>
            <w:r w:rsidRPr="00011AE9">
              <w:t>Year 4</w:t>
            </w:r>
          </w:p>
        </w:tc>
        <w:tc>
          <w:tcPr>
            <w:tcW w:w="2149" w:type="dxa"/>
            <w:tcBorders>
              <w:top w:val="single" w:sz="24" w:space="0" w:color="auto"/>
              <w:bottom w:val="single" w:sz="24" w:space="0" w:color="auto"/>
            </w:tcBorders>
          </w:tcPr>
          <w:p w14:paraId="52DCD0FF" w14:textId="3BD1D2F0" w:rsidR="00011AE9" w:rsidRPr="00011AE9" w:rsidRDefault="00011AE9" w:rsidP="00011AE9">
            <w:pPr>
              <w:jc w:val="center"/>
            </w:pPr>
            <w:r w:rsidRPr="00011AE9">
              <w:t>Year 5</w:t>
            </w:r>
          </w:p>
        </w:tc>
        <w:tc>
          <w:tcPr>
            <w:tcW w:w="2152" w:type="dxa"/>
            <w:tcBorders>
              <w:top w:val="single" w:sz="24" w:space="0" w:color="auto"/>
              <w:bottom w:val="single" w:sz="24" w:space="0" w:color="auto"/>
            </w:tcBorders>
          </w:tcPr>
          <w:p w14:paraId="7DCA36AB" w14:textId="10B85D91" w:rsidR="00011AE9" w:rsidRPr="00011AE9" w:rsidRDefault="00011AE9" w:rsidP="00011AE9">
            <w:pPr>
              <w:jc w:val="center"/>
            </w:pPr>
            <w:r w:rsidRPr="00011AE9">
              <w:t>Year 6</w:t>
            </w:r>
          </w:p>
        </w:tc>
      </w:tr>
      <w:tr w:rsidR="00011AE9" w:rsidRPr="00011AE9" w14:paraId="79676BD7" w14:textId="77777777" w:rsidTr="009B08F9">
        <w:tc>
          <w:tcPr>
            <w:tcW w:w="2145" w:type="dxa"/>
            <w:tcBorders>
              <w:top w:val="single" w:sz="24" w:space="0" w:color="auto"/>
              <w:bottom w:val="single" w:sz="24" w:space="0" w:color="auto"/>
            </w:tcBorders>
          </w:tcPr>
          <w:p w14:paraId="1B0248F1" w14:textId="42913D8F" w:rsidR="00DB4F6B" w:rsidRDefault="00DB4F6B" w:rsidP="00DB4F6B">
            <w:pPr>
              <w:spacing w:after="0" w:line="240" w:lineRule="auto"/>
            </w:pPr>
            <w:r>
              <w:t xml:space="preserve">•Fold, tear and cut paper or card. </w:t>
            </w:r>
          </w:p>
          <w:p w14:paraId="41B4F73A" w14:textId="58F35EBB" w:rsidR="00DB4F6B" w:rsidRDefault="00DB4F6B" w:rsidP="00DB4F6B">
            <w:pPr>
              <w:spacing w:after="0" w:line="240" w:lineRule="auto"/>
            </w:pPr>
            <w:r>
              <w:t xml:space="preserve">•Investigate strengthening sheet materials. </w:t>
            </w:r>
          </w:p>
          <w:p w14:paraId="567D5651" w14:textId="0B86063A" w:rsidR="00DB4F6B" w:rsidRDefault="00DB4F6B" w:rsidP="00DB4F6B">
            <w:pPr>
              <w:spacing w:after="0" w:line="240" w:lineRule="auto"/>
            </w:pPr>
            <w:r>
              <w:t xml:space="preserve">•Roll paper to create tubes. </w:t>
            </w:r>
          </w:p>
          <w:p w14:paraId="216550FF" w14:textId="2FA98DD4" w:rsidR="00DB4F6B" w:rsidRDefault="00DB4F6B" w:rsidP="00DB4F6B">
            <w:pPr>
              <w:spacing w:after="0" w:line="240" w:lineRule="auto"/>
            </w:pPr>
            <w:r>
              <w:t xml:space="preserve">•Demonstrate a range of joining techniques such as gluing or taping.  </w:t>
            </w:r>
          </w:p>
          <w:p w14:paraId="570EDB8F" w14:textId="16B2BEAE" w:rsidR="00011AE9" w:rsidRPr="00011AE9" w:rsidRDefault="00DB4F6B" w:rsidP="00DB4F6B">
            <w:r>
              <w:t>•Measure and mark out lines.</w:t>
            </w:r>
          </w:p>
        </w:tc>
        <w:tc>
          <w:tcPr>
            <w:tcW w:w="2150" w:type="dxa"/>
            <w:tcBorders>
              <w:top w:val="single" w:sz="24" w:space="0" w:color="auto"/>
              <w:bottom w:val="single" w:sz="24" w:space="0" w:color="auto"/>
            </w:tcBorders>
          </w:tcPr>
          <w:p w14:paraId="23CC0100" w14:textId="4C51DBA4" w:rsidR="00DB4F6B" w:rsidRDefault="00DB4F6B" w:rsidP="00DB4F6B">
            <w:pPr>
              <w:spacing w:after="0" w:line="240" w:lineRule="auto"/>
            </w:pPr>
            <w:r>
              <w:t xml:space="preserve">•Demonstrate a range of joining techniques such as gluing, taping or creating hinges. </w:t>
            </w:r>
          </w:p>
          <w:p w14:paraId="644F2D2C" w14:textId="7B640E9F" w:rsidR="00DB4F6B" w:rsidRDefault="00DB4F6B" w:rsidP="00DB4F6B">
            <w:pPr>
              <w:spacing w:after="0" w:line="240" w:lineRule="auto"/>
            </w:pPr>
            <w:r>
              <w:t xml:space="preserve">•Cut materials safely using tools provided.  </w:t>
            </w:r>
          </w:p>
          <w:p w14:paraId="4C84D876" w14:textId="4891E71E" w:rsidR="00DB4F6B" w:rsidRDefault="00DB4F6B" w:rsidP="00DB4F6B">
            <w:pPr>
              <w:spacing w:after="0" w:line="240" w:lineRule="auto"/>
            </w:pPr>
            <w:r>
              <w:t xml:space="preserve">•Demonstrate a range of cutting and shaping techniques such as tearing, cutting, folding and curling.  </w:t>
            </w:r>
          </w:p>
          <w:p w14:paraId="08B2484A" w14:textId="205C3F65" w:rsidR="00011AE9" w:rsidRPr="00011AE9" w:rsidRDefault="00DB4F6B" w:rsidP="00DB4F6B">
            <w:r>
              <w:t xml:space="preserve">•Use simple pop-ups.  </w:t>
            </w:r>
          </w:p>
        </w:tc>
        <w:tc>
          <w:tcPr>
            <w:tcW w:w="2152" w:type="dxa"/>
            <w:tcBorders>
              <w:top w:val="single" w:sz="24" w:space="0" w:color="auto"/>
              <w:bottom w:val="single" w:sz="24" w:space="0" w:color="auto"/>
            </w:tcBorders>
          </w:tcPr>
          <w:p w14:paraId="5B7143BE" w14:textId="1BEA88A9" w:rsidR="00DB4F6B" w:rsidRDefault="00DB4F6B" w:rsidP="00DB4F6B">
            <w:pPr>
              <w:spacing w:after="0" w:line="240" w:lineRule="auto"/>
            </w:pPr>
            <w:r>
              <w:t xml:space="preserve">•Measure and mark out accurately.  </w:t>
            </w:r>
          </w:p>
          <w:p w14:paraId="2340C7D6" w14:textId="0F898607" w:rsidR="00DB4F6B" w:rsidRDefault="00DB4F6B" w:rsidP="00DB4F6B">
            <w:pPr>
              <w:spacing w:after="0" w:line="240" w:lineRule="auto"/>
            </w:pPr>
            <w:r>
              <w:t xml:space="preserve">•Cut materials accurately and safely by selecting appropriate tools.  </w:t>
            </w:r>
          </w:p>
          <w:p w14:paraId="46FBCA20" w14:textId="29E76AB9" w:rsidR="00011AE9" w:rsidRPr="00011AE9" w:rsidRDefault="00DB4F6B" w:rsidP="00DB4F6B">
            <w:r>
              <w:t>•Cut slots.</w:t>
            </w:r>
          </w:p>
        </w:tc>
        <w:tc>
          <w:tcPr>
            <w:tcW w:w="2152" w:type="dxa"/>
            <w:tcBorders>
              <w:top w:val="single" w:sz="24" w:space="0" w:color="auto"/>
              <w:bottom w:val="single" w:sz="24" w:space="0" w:color="auto"/>
            </w:tcBorders>
          </w:tcPr>
          <w:p w14:paraId="1C14D560" w14:textId="77777777" w:rsidR="00DB4F6B" w:rsidRDefault="00DB4F6B" w:rsidP="00DB4F6B">
            <w:pPr>
              <w:spacing w:after="0" w:line="240" w:lineRule="auto"/>
            </w:pPr>
            <w:r>
              <w:t xml:space="preserve">•Measure and mark out to the nearest mm. </w:t>
            </w:r>
          </w:p>
          <w:p w14:paraId="664A7ACC" w14:textId="77777777" w:rsidR="00DB4F6B" w:rsidRDefault="00DB4F6B" w:rsidP="00DB4F6B">
            <w:pPr>
              <w:spacing w:after="0" w:line="240" w:lineRule="auto"/>
            </w:pPr>
            <w:r>
              <w:t xml:space="preserve">•Use and explore complex pop ups. </w:t>
            </w:r>
          </w:p>
          <w:p w14:paraId="5255C36B" w14:textId="77777777" w:rsidR="00DB4F6B" w:rsidRDefault="00DB4F6B" w:rsidP="00DB4F6B">
            <w:pPr>
              <w:spacing w:after="0" w:line="240" w:lineRule="auto"/>
            </w:pPr>
            <w:r>
              <w:t xml:space="preserve">•Cut slots and internal shapes. </w:t>
            </w:r>
          </w:p>
          <w:p w14:paraId="3A8BF07C" w14:textId="3F36BB82" w:rsidR="00011AE9" w:rsidRPr="00011AE9" w:rsidRDefault="00DB4F6B" w:rsidP="00DB4F6B">
            <w:r>
              <w:t xml:space="preserve">•Create nets.  </w:t>
            </w:r>
          </w:p>
        </w:tc>
        <w:tc>
          <w:tcPr>
            <w:tcW w:w="2150" w:type="dxa"/>
            <w:tcBorders>
              <w:top w:val="single" w:sz="24" w:space="0" w:color="auto"/>
              <w:bottom w:val="single" w:sz="24" w:space="0" w:color="auto"/>
            </w:tcBorders>
          </w:tcPr>
          <w:p w14:paraId="3F652D15" w14:textId="114F8AD0" w:rsidR="00DB4F6B" w:rsidRDefault="00DB4F6B" w:rsidP="00DB4F6B">
            <w:pPr>
              <w:spacing w:after="0" w:line="240" w:lineRule="auto"/>
            </w:pPr>
            <w:r>
              <w:t xml:space="preserve">•Cut materials with precision. </w:t>
            </w:r>
          </w:p>
          <w:p w14:paraId="277F55EC" w14:textId="338D0F0D" w:rsidR="00DB4F6B" w:rsidRDefault="00DB4F6B" w:rsidP="00DB4F6B">
            <w:pPr>
              <w:spacing w:after="0" w:line="240" w:lineRule="auto"/>
            </w:pPr>
            <w:r>
              <w:t xml:space="preserve">•Cut accurately and safely to a marked line.  </w:t>
            </w:r>
          </w:p>
          <w:p w14:paraId="7FC694C6" w14:textId="4587361F" w:rsidR="00011AE9" w:rsidRPr="00011AE9" w:rsidRDefault="00DB4F6B" w:rsidP="00DB4F6B">
            <w:r>
              <w:t>•Join/combine materials with temporary, fixed or moving joints.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4F5BA039" w14:textId="72DB4003" w:rsidR="00DB4F6B" w:rsidRDefault="00DB4F6B" w:rsidP="00DB4F6B">
            <w:pPr>
              <w:spacing w:after="0" w:line="240" w:lineRule="auto"/>
            </w:pPr>
            <w:r>
              <w:t xml:space="preserve">•Cut materials with precision and refine the finish with appropriate tools (such as sanding wood). </w:t>
            </w:r>
          </w:p>
          <w:p w14:paraId="2595A854" w14:textId="6B991657" w:rsidR="00011AE9" w:rsidRPr="00011AE9" w:rsidRDefault="00DB4F6B" w:rsidP="00DB4F6B">
            <w:r>
              <w:t>•Show an understanding of the qualities of materials to choose</w:t>
            </w:r>
            <w:r>
              <w:t xml:space="preserve"> </w:t>
            </w:r>
            <w:r>
              <w:t>appropriate tools to cut and shape.</w:t>
            </w:r>
          </w:p>
        </w:tc>
      </w:tr>
    </w:tbl>
    <w:tbl>
      <w:tblPr>
        <w:tblStyle w:val="TableGrid"/>
        <w:tblpPr w:leftFromText="180" w:rightFromText="180" w:vertAnchor="text" w:horzAnchor="margin" w:tblpY="34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46"/>
        <w:gridCol w:w="2151"/>
        <w:gridCol w:w="2153"/>
        <w:gridCol w:w="2151"/>
        <w:gridCol w:w="2146"/>
        <w:gridCol w:w="2153"/>
      </w:tblGrid>
      <w:tr w:rsidR="00011AE9" w:rsidRPr="00011AE9" w14:paraId="02D5BD67" w14:textId="77777777" w:rsidTr="00011AE9">
        <w:tc>
          <w:tcPr>
            <w:tcW w:w="12900" w:type="dxa"/>
            <w:gridSpan w:val="6"/>
            <w:tcBorders>
              <w:top w:val="single" w:sz="24" w:space="0" w:color="auto"/>
            </w:tcBorders>
          </w:tcPr>
          <w:p w14:paraId="17B12B45" w14:textId="77777777" w:rsidR="00011AE9" w:rsidRPr="00011AE9" w:rsidRDefault="00011AE9" w:rsidP="00011AE9">
            <w:pPr>
              <w:jc w:val="center"/>
              <w:rPr>
                <w:b/>
                <w:bCs/>
              </w:rPr>
            </w:pPr>
            <w:bookmarkStart w:id="2" w:name="_Hlk124931757"/>
            <w:bookmarkEnd w:id="1"/>
            <w:r w:rsidRPr="00011AE9">
              <w:rPr>
                <w:b/>
                <w:bCs/>
              </w:rPr>
              <w:t>Take inspiration from design throughout history</w:t>
            </w:r>
          </w:p>
        </w:tc>
      </w:tr>
      <w:tr w:rsidR="00011AE9" w:rsidRPr="00011AE9" w14:paraId="21ABAB9B" w14:textId="77777777" w:rsidTr="00011AE9"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5CCFC8E5" w14:textId="77777777" w:rsidR="00011AE9" w:rsidRPr="00011AE9" w:rsidRDefault="00011AE9" w:rsidP="00011AE9">
            <w:pPr>
              <w:jc w:val="center"/>
            </w:pPr>
            <w:r w:rsidRPr="00011AE9">
              <w:t>Year 1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2A5AE70A" w14:textId="77777777" w:rsidR="00011AE9" w:rsidRPr="00011AE9" w:rsidRDefault="00011AE9" w:rsidP="00011AE9">
            <w:pPr>
              <w:jc w:val="center"/>
            </w:pPr>
            <w:r w:rsidRPr="00011AE9">
              <w:t>Year 2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7C5E400C" w14:textId="77777777" w:rsidR="00011AE9" w:rsidRPr="00011AE9" w:rsidRDefault="00011AE9" w:rsidP="00011AE9">
            <w:pPr>
              <w:jc w:val="center"/>
            </w:pPr>
            <w:r w:rsidRPr="00011AE9">
              <w:t>Year 3</w:t>
            </w:r>
          </w:p>
        </w:tc>
        <w:tc>
          <w:tcPr>
            <w:tcW w:w="2151" w:type="dxa"/>
            <w:tcBorders>
              <w:top w:val="single" w:sz="24" w:space="0" w:color="auto"/>
              <w:bottom w:val="single" w:sz="24" w:space="0" w:color="auto"/>
            </w:tcBorders>
          </w:tcPr>
          <w:p w14:paraId="46CC0F42" w14:textId="77777777" w:rsidR="00011AE9" w:rsidRPr="00011AE9" w:rsidRDefault="00011AE9" w:rsidP="00011AE9">
            <w:pPr>
              <w:jc w:val="center"/>
            </w:pPr>
            <w:r w:rsidRPr="00011AE9">
              <w:t>Year 4</w:t>
            </w:r>
          </w:p>
        </w:tc>
        <w:tc>
          <w:tcPr>
            <w:tcW w:w="2146" w:type="dxa"/>
            <w:tcBorders>
              <w:top w:val="single" w:sz="24" w:space="0" w:color="auto"/>
              <w:bottom w:val="single" w:sz="24" w:space="0" w:color="auto"/>
            </w:tcBorders>
          </w:tcPr>
          <w:p w14:paraId="1D723D68" w14:textId="77777777" w:rsidR="00011AE9" w:rsidRPr="00011AE9" w:rsidRDefault="00011AE9" w:rsidP="00011AE9">
            <w:pPr>
              <w:jc w:val="center"/>
            </w:pPr>
            <w:r w:rsidRPr="00011AE9">
              <w:t>Year 5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4" w:space="0" w:color="auto"/>
            </w:tcBorders>
          </w:tcPr>
          <w:p w14:paraId="42AA7DDF" w14:textId="77777777" w:rsidR="00011AE9" w:rsidRPr="00011AE9" w:rsidRDefault="00011AE9" w:rsidP="00011AE9">
            <w:pPr>
              <w:jc w:val="center"/>
            </w:pPr>
            <w:r w:rsidRPr="00011AE9">
              <w:t>Year 6</w:t>
            </w:r>
          </w:p>
        </w:tc>
      </w:tr>
      <w:tr w:rsidR="00011AE9" w:rsidRPr="00011AE9" w14:paraId="22D5899A" w14:textId="77777777" w:rsidTr="00011AE9">
        <w:tc>
          <w:tcPr>
            <w:tcW w:w="429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1E319BF" w14:textId="77777777" w:rsidR="00011AE9" w:rsidRPr="00011AE9" w:rsidRDefault="00011AE9" w:rsidP="00011AE9">
            <w:pPr>
              <w:spacing w:after="0" w:line="240" w:lineRule="auto"/>
            </w:pPr>
            <w:r w:rsidRPr="00011AE9">
              <w:t xml:space="preserve">•Explore objects and designs to identify likes and dislikes. </w:t>
            </w:r>
          </w:p>
          <w:p w14:paraId="105F9652" w14:textId="77777777" w:rsidR="00011AE9" w:rsidRPr="00011AE9" w:rsidRDefault="00011AE9" w:rsidP="00011AE9">
            <w:r w:rsidRPr="00011AE9">
              <w:t xml:space="preserve">•Explore how products have been created.  </w:t>
            </w:r>
          </w:p>
        </w:tc>
        <w:tc>
          <w:tcPr>
            <w:tcW w:w="430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E168AC7" w14:textId="77777777" w:rsidR="00011AE9" w:rsidRPr="00011AE9" w:rsidRDefault="00011AE9" w:rsidP="00011AE9">
            <w:pPr>
              <w:spacing w:after="0" w:line="240" w:lineRule="auto"/>
            </w:pPr>
            <w:r w:rsidRPr="00011AE9">
              <w:t xml:space="preserve">•Disassemble products to understand how they work. </w:t>
            </w:r>
          </w:p>
          <w:p w14:paraId="01D6B69C" w14:textId="77777777" w:rsidR="00011AE9" w:rsidRPr="00011AE9" w:rsidRDefault="00011AE9" w:rsidP="00011AE9">
            <w:pPr>
              <w:spacing w:after="0" w:line="240" w:lineRule="auto"/>
            </w:pPr>
            <w:r w:rsidRPr="00011AE9">
              <w:t xml:space="preserve">•Improve existing designs, giving reasons for choices.  </w:t>
            </w:r>
          </w:p>
          <w:p w14:paraId="252828A2" w14:textId="77777777" w:rsidR="00011AE9" w:rsidRPr="00011AE9" w:rsidRDefault="00011AE9" w:rsidP="00011AE9">
            <w:r w:rsidRPr="00011AE9">
              <w:t>•Identify some of the great designers in different areas of study to generate ideas from their designs.</w:t>
            </w:r>
          </w:p>
        </w:tc>
        <w:tc>
          <w:tcPr>
            <w:tcW w:w="429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0AB9DE8" w14:textId="77777777" w:rsidR="00011AE9" w:rsidRPr="00011AE9" w:rsidRDefault="00011AE9" w:rsidP="00011AE9">
            <w:r w:rsidRPr="00011AE9">
              <w:t xml:space="preserve">•Use knowledge of inventors, designers, engineers, chefs and manufacturers who have developed ground-breaking products to create their own innovative designs.  </w:t>
            </w:r>
          </w:p>
        </w:tc>
      </w:tr>
      <w:bookmarkEnd w:id="2"/>
    </w:tbl>
    <w:p w14:paraId="748279BB" w14:textId="4C85015B" w:rsidR="006370FC" w:rsidRPr="00011AE9" w:rsidRDefault="006370FC" w:rsidP="006370FC"/>
    <w:p w14:paraId="2591D4CE" w14:textId="669DA705" w:rsidR="006370FC" w:rsidRPr="00011AE9" w:rsidRDefault="006370FC" w:rsidP="006370FC"/>
    <w:p w14:paraId="491D4FE5" w14:textId="13AB7C68" w:rsidR="006370FC" w:rsidRPr="00011AE9" w:rsidRDefault="006370FC" w:rsidP="006370FC">
      <w:pPr>
        <w:tabs>
          <w:tab w:val="left" w:pos="7786"/>
        </w:tabs>
      </w:pPr>
      <w:r w:rsidRPr="00011AE9">
        <w:tab/>
      </w:r>
    </w:p>
    <w:p w14:paraId="34D04F7D" w14:textId="29F66F68" w:rsidR="00345CB0" w:rsidRDefault="00345CB0" w:rsidP="006370FC">
      <w:pPr>
        <w:tabs>
          <w:tab w:val="left" w:pos="7786"/>
        </w:tabs>
      </w:pPr>
    </w:p>
    <w:p w14:paraId="0B37ED75" w14:textId="77777777" w:rsidR="00011AE9" w:rsidRPr="00011AE9" w:rsidRDefault="00011AE9" w:rsidP="00011AE9"/>
    <w:sectPr w:rsidR="00011AE9" w:rsidRPr="00011AE9" w:rsidSect="00F7554C">
      <w:pgSz w:w="15840" w:h="12240" w:orient="landscape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62A6" w14:textId="77777777" w:rsidR="00932745" w:rsidRDefault="00932745" w:rsidP="00011AE9">
      <w:pPr>
        <w:spacing w:after="0" w:line="240" w:lineRule="auto"/>
      </w:pPr>
      <w:r>
        <w:separator/>
      </w:r>
    </w:p>
  </w:endnote>
  <w:endnote w:type="continuationSeparator" w:id="0">
    <w:p w14:paraId="03E65464" w14:textId="77777777" w:rsidR="00932745" w:rsidRDefault="00932745" w:rsidP="0001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26E0" w14:textId="77777777" w:rsidR="00932745" w:rsidRDefault="00932745" w:rsidP="00011AE9">
      <w:pPr>
        <w:spacing w:after="0" w:line="240" w:lineRule="auto"/>
      </w:pPr>
      <w:r>
        <w:separator/>
      </w:r>
    </w:p>
  </w:footnote>
  <w:footnote w:type="continuationSeparator" w:id="0">
    <w:p w14:paraId="7864F870" w14:textId="77777777" w:rsidR="00932745" w:rsidRDefault="00932745" w:rsidP="0001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D1"/>
    <w:multiLevelType w:val="hybridMultilevel"/>
    <w:tmpl w:val="580C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891"/>
    <w:multiLevelType w:val="hybridMultilevel"/>
    <w:tmpl w:val="D4C8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F9B"/>
    <w:multiLevelType w:val="hybridMultilevel"/>
    <w:tmpl w:val="491891AA"/>
    <w:lvl w:ilvl="0" w:tplc="B1BE6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D35"/>
    <w:multiLevelType w:val="hybridMultilevel"/>
    <w:tmpl w:val="9FB2E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998"/>
    <w:multiLevelType w:val="hybridMultilevel"/>
    <w:tmpl w:val="B0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6F7"/>
    <w:multiLevelType w:val="hybridMultilevel"/>
    <w:tmpl w:val="B18A75BA"/>
    <w:lvl w:ilvl="0" w:tplc="F9EEB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2CDD"/>
    <w:multiLevelType w:val="hybridMultilevel"/>
    <w:tmpl w:val="C1D8154C"/>
    <w:lvl w:ilvl="0" w:tplc="F9EEB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055CB"/>
    <w:multiLevelType w:val="hybridMultilevel"/>
    <w:tmpl w:val="2940F538"/>
    <w:lvl w:ilvl="0" w:tplc="F9EEB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3D23"/>
    <w:multiLevelType w:val="hybridMultilevel"/>
    <w:tmpl w:val="BA5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623D2"/>
    <w:multiLevelType w:val="hybridMultilevel"/>
    <w:tmpl w:val="BCAE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76531"/>
    <w:multiLevelType w:val="hybridMultilevel"/>
    <w:tmpl w:val="B238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7788"/>
    <w:multiLevelType w:val="hybridMultilevel"/>
    <w:tmpl w:val="F94E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4118">
    <w:abstractNumId w:val="5"/>
  </w:num>
  <w:num w:numId="2" w16cid:durableId="1183010692">
    <w:abstractNumId w:val="7"/>
  </w:num>
  <w:num w:numId="3" w16cid:durableId="1599753181">
    <w:abstractNumId w:val="6"/>
  </w:num>
  <w:num w:numId="4" w16cid:durableId="1908034065">
    <w:abstractNumId w:val="3"/>
  </w:num>
  <w:num w:numId="5" w16cid:durableId="1302269845">
    <w:abstractNumId w:val="2"/>
  </w:num>
  <w:num w:numId="6" w16cid:durableId="1641105821">
    <w:abstractNumId w:val="8"/>
  </w:num>
  <w:num w:numId="7" w16cid:durableId="1436636792">
    <w:abstractNumId w:val="4"/>
  </w:num>
  <w:num w:numId="8" w16cid:durableId="1949114596">
    <w:abstractNumId w:val="11"/>
  </w:num>
  <w:num w:numId="9" w16cid:durableId="2048289405">
    <w:abstractNumId w:val="0"/>
  </w:num>
  <w:num w:numId="10" w16cid:durableId="1708218680">
    <w:abstractNumId w:val="1"/>
  </w:num>
  <w:num w:numId="11" w16cid:durableId="1614677854">
    <w:abstractNumId w:val="9"/>
  </w:num>
  <w:num w:numId="12" w16cid:durableId="881987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EC"/>
    <w:rsid w:val="00011AE9"/>
    <w:rsid w:val="000F64E4"/>
    <w:rsid w:val="000F6823"/>
    <w:rsid w:val="0011283D"/>
    <w:rsid w:val="00197FFC"/>
    <w:rsid w:val="001D0E3F"/>
    <w:rsid w:val="001E4CF5"/>
    <w:rsid w:val="001F27D1"/>
    <w:rsid w:val="001F33BE"/>
    <w:rsid w:val="00257A4B"/>
    <w:rsid w:val="002651B6"/>
    <w:rsid w:val="002878C9"/>
    <w:rsid w:val="002A0428"/>
    <w:rsid w:val="002A493E"/>
    <w:rsid w:val="003225C8"/>
    <w:rsid w:val="00345CB0"/>
    <w:rsid w:val="003606EC"/>
    <w:rsid w:val="003B107E"/>
    <w:rsid w:val="003F229D"/>
    <w:rsid w:val="004667A0"/>
    <w:rsid w:val="005606BF"/>
    <w:rsid w:val="00597401"/>
    <w:rsid w:val="005E6A50"/>
    <w:rsid w:val="005F18B1"/>
    <w:rsid w:val="0061292D"/>
    <w:rsid w:val="00614F7D"/>
    <w:rsid w:val="00617D81"/>
    <w:rsid w:val="006370FC"/>
    <w:rsid w:val="0068091B"/>
    <w:rsid w:val="007E11CC"/>
    <w:rsid w:val="008731B0"/>
    <w:rsid w:val="008B1E94"/>
    <w:rsid w:val="00927162"/>
    <w:rsid w:val="00932745"/>
    <w:rsid w:val="00996B46"/>
    <w:rsid w:val="009E2DDF"/>
    <w:rsid w:val="00A13C4C"/>
    <w:rsid w:val="00A371BE"/>
    <w:rsid w:val="00A75984"/>
    <w:rsid w:val="00A75AB4"/>
    <w:rsid w:val="00AE2EBE"/>
    <w:rsid w:val="00B01528"/>
    <w:rsid w:val="00B16DCD"/>
    <w:rsid w:val="00B75B0E"/>
    <w:rsid w:val="00B97003"/>
    <w:rsid w:val="00BF55B9"/>
    <w:rsid w:val="00C110D5"/>
    <w:rsid w:val="00C12ED6"/>
    <w:rsid w:val="00C46A5B"/>
    <w:rsid w:val="00CA58C9"/>
    <w:rsid w:val="00CE782B"/>
    <w:rsid w:val="00CF4861"/>
    <w:rsid w:val="00D043F6"/>
    <w:rsid w:val="00D154DC"/>
    <w:rsid w:val="00D30ABC"/>
    <w:rsid w:val="00DB4F6B"/>
    <w:rsid w:val="00E57776"/>
    <w:rsid w:val="00E7784D"/>
    <w:rsid w:val="00E96AB8"/>
    <w:rsid w:val="00F04996"/>
    <w:rsid w:val="00F40A7C"/>
    <w:rsid w:val="00F7554C"/>
    <w:rsid w:val="00FB7A76"/>
    <w:rsid w:val="4A1E88BB"/>
    <w:rsid w:val="759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8AB3"/>
  <w15:chartTrackingRefBased/>
  <w15:docId w15:val="{406E26D3-287C-4830-910E-F13138D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E9"/>
  </w:style>
  <w:style w:type="paragraph" w:styleId="Footer">
    <w:name w:val="footer"/>
    <w:basedOn w:val="Normal"/>
    <w:link w:val="FooterChar"/>
    <w:uiPriority w:val="99"/>
    <w:unhideWhenUsed/>
    <w:rsid w:val="0001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BD98B760E834ABCFE3BF722A95A97" ma:contentTypeVersion="13" ma:contentTypeDescription="Create a new document." ma:contentTypeScope="" ma:versionID="08474ce26ca4e3fa6957ba30d3f59b60">
  <xsd:schema xmlns:xsd="http://www.w3.org/2001/XMLSchema" xmlns:xs="http://www.w3.org/2001/XMLSchema" xmlns:p="http://schemas.microsoft.com/office/2006/metadata/properties" xmlns:ns2="d73cd999-7b6b-40a2-8407-b39d7f0503cd" xmlns:ns3="68f7b8ef-41ba-448c-93c8-01823c79923d" targetNamespace="http://schemas.microsoft.com/office/2006/metadata/properties" ma:root="true" ma:fieldsID="b0c9081adc6923cadea54f4f341e78a5" ns2:_="" ns3:_="">
    <xsd:import namespace="d73cd999-7b6b-40a2-8407-b39d7f0503cd"/>
    <xsd:import namespace="68f7b8ef-41ba-448c-93c8-01823c799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d999-7b6b-40a2-8407-b39d7f050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7b8ef-41ba-448c-93c8-01823c799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CC257-B765-4DCA-902B-B29EFD095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cd999-7b6b-40a2-8407-b39d7f0503cd"/>
    <ds:schemaRef ds:uri="68f7b8ef-41ba-448c-93c8-01823c799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3C8EB-F03F-4DAE-B251-238139AE2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E3EE4-53D6-4556-BA35-118C9BB0F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pinkprincess_3003@outlook.com</cp:lastModifiedBy>
  <cp:revision>6</cp:revision>
  <dcterms:created xsi:type="dcterms:W3CDTF">2023-01-18T09:42:00Z</dcterms:created>
  <dcterms:modified xsi:type="dcterms:W3CDTF">2023-01-18T11:09:00Z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0x01010047EBD98B760E834ABCFE3BF722A95A97</vt:lpwstr>
  </property>
</Properties>
</file>